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10432" w14:textId="7D814273" w:rsidR="00C17CAD" w:rsidRPr="00B569C4" w:rsidRDefault="00B569C4"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noProof/>
          <w:sz w:val="28"/>
          <w:szCs w:val="28"/>
        </w:rPr>
        <w:drawing>
          <wp:anchor distT="0" distB="0" distL="114300" distR="114300" simplePos="0" relativeHeight="251659264" behindDoc="0" locked="0" layoutInCell="1" allowOverlap="1" wp14:anchorId="62DF26FE" wp14:editId="3D69249B">
            <wp:simplePos x="0" y="0"/>
            <wp:positionH relativeFrom="margin">
              <wp:posOffset>2095500</wp:posOffset>
            </wp:positionH>
            <wp:positionV relativeFrom="paragraph">
              <wp:posOffset>-524510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026CEC54" w14:textId="77777777" w:rsidR="00B569C4" w:rsidRPr="00B569C4" w:rsidRDefault="00B569C4" w:rsidP="00B569C4">
      <w:pPr>
        <w:spacing w:after="0" w:line="240" w:lineRule="auto"/>
        <w:jc w:val="both"/>
        <w:rPr>
          <w:rFonts w:ascii="Times New Roman" w:hAnsi="Times New Roman" w:cs="Times New Roman"/>
          <w:b/>
          <w:bCs/>
          <w:sz w:val="28"/>
          <w:szCs w:val="28"/>
        </w:rPr>
      </w:pPr>
    </w:p>
    <w:p w14:paraId="1B8C20D8" w14:textId="77777777" w:rsidR="00B569C4" w:rsidRPr="00B569C4" w:rsidRDefault="00B569C4" w:rsidP="00B569C4">
      <w:pPr>
        <w:spacing w:after="0" w:line="240" w:lineRule="auto"/>
        <w:jc w:val="both"/>
        <w:rPr>
          <w:rFonts w:ascii="Times New Roman" w:hAnsi="Times New Roman" w:cs="Times New Roman"/>
          <w:b/>
          <w:bCs/>
          <w:sz w:val="28"/>
          <w:szCs w:val="28"/>
        </w:rPr>
      </w:pPr>
    </w:p>
    <w:p w14:paraId="22E31E3F" w14:textId="77777777" w:rsidR="00B569C4" w:rsidRPr="00B569C4" w:rsidRDefault="00B569C4" w:rsidP="00B569C4">
      <w:pPr>
        <w:spacing w:after="0" w:line="240" w:lineRule="auto"/>
        <w:jc w:val="both"/>
        <w:rPr>
          <w:rFonts w:ascii="Times New Roman" w:hAnsi="Times New Roman" w:cs="Times New Roman"/>
          <w:b/>
          <w:bCs/>
          <w:sz w:val="28"/>
          <w:szCs w:val="28"/>
        </w:rPr>
      </w:pPr>
    </w:p>
    <w:p w14:paraId="1D7CE487" w14:textId="77777777" w:rsidR="00B569C4" w:rsidRDefault="00B569C4" w:rsidP="00B569C4">
      <w:pPr>
        <w:spacing w:after="0" w:line="240" w:lineRule="auto"/>
        <w:jc w:val="center"/>
        <w:rPr>
          <w:rFonts w:ascii="Times New Roman" w:hAnsi="Times New Roman" w:cs="Times New Roman"/>
          <w:b/>
          <w:bCs/>
          <w:sz w:val="28"/>
          <w:szCs w:val="28"/>
        </w:rPr>
      </w:pPr>
    </w:p>
    <w:p w14:paraId="551E0853" w14:textId="77777777" w:rsidR="00B569C4" w:rsidRDefault="00B569C4" w:rsidP="00B569C4">
      <w:pPr>
        <w:spacing w:after="0" w:line="240" w:lineRule="auto"/>
        <w:jc w:val="center"/>
        <w:rPr>
          <w:rFonts w:ascii="Times New Roman" w:hAnsi="Times New Roman" w:cs="Times New Roman"/>
          <w:b/>
          <w:bCs/>
          <w:sz w:val="28"/>
          <w:szCs w:val="28"/>
        </w:rPr>
      </w:pPr>
    </w:p>
    <w:p w14:paraId="7623F1E9" w14:textId="5B57DF4A" w:rsidR="002123D1" w:rsidRPr="00B569C4" w:rsidRDefault="001E119D" w:rsidP="00B569C4">
      <w:pPr>
        <w:spacing w:after="0" w:line="240" w:lineRule="auto"/>
        <w:jc w:val="center"/>
        <w:rPr>
          <w:rFonts w:ascii="Times New Roman" w:hAnsi="Times New Roman" w:cs="Times New Roman"/>
          <w:b/>
          <w:bCs/>
          <w:sz w:val="28"/>
          <w:szCs w:val="28"/>
        </w:rPr>
      </w:pPr>
      <w:r w:rsidRPr="00B569C4">
        <w:rPr>
          <w:rFonts w:ascii="Times New Roman" w:hAnsi="Times New Roman" w:cs="Times New Roman"/>
          <w:b/>
          <w:bCs/>
          <w:sz w:val="28"/>
          <w:szCs w:val="28"/>
        </w:rPr>
        <w:t>A</w:t>
      </w:r>
      <w:r w:rsidRPr="00B569C4">
        <w:rPr>
          <w:rFonts w:ascii="Times New Roman" w:hAnsi="Times New Roman" w:cs="Times New Roman"/>
          <w:b/>
          <w:bCs/>
          <w:sz w:val="28"/>
          <w:szCs w:val="28"/>
          <w:lang w:bidi="ar-EG"/>
        </w:rPr>
        <w:t>GRI</w:t>
      </w:r>
      <w:r w:rsidRPr="00B569C4">
        <w:rPr>
          <w:rFonts w:ascii="Times New Roman" w:hAnsi="Times New Roman" w:cs="Times New Roman"/>
          <w:b/>
          <w:bCs/>
          <w:sz w:val="28"/>
          <w:szCs w:val="28"/>
        </w:rPr>
        <w:t>-FOOD TRADE AND INVESTMENT</w:t>
      </w:r>
      <w:r w:rsidR="002123D1" w:rsidRPr="00B569C4">
        <w:rPr>
          <w:rFonts w:ascii="Times New Roman" w:hAnsi="Times New Roman" w:cs="Times New Roman"/>
          <w:b/>
          <w:bCs/>
          <w:sz w:val="28"/>
          <w:szCs w:val="28"/>
        </w:rPr>
        <w:t xml:space="preserve"> </w:t>
      </w:r>
      <w:r w:rsidRPr="00B569C4">
        <w:rPr>
          <w:rFonts w:ascii="Times New Roman" w:hAnsi="Times New Roman" w:cs="Times New Roman"/>
          <w:b/>
          <w:bCs/>
          <w:sz w:val="28"/>
          <w:szCs w:val="28"/>
        </w:rPr>
        <w:t>P</w:t>
      </w:r>
      <w:r w:rsidR="002123D1" w:rsidRPr="00B569C4">
        <w:rPr>
          <w:rFonts w:ascii="Times New Roman" w:hAnsi="Times New Roman" w:cs="Times New Roman"/>
          <w:b/>
          <w:bCs/>
          <w:sz w:val="28"/>
          <w:szCs w:val="28"/>
        </w:rPr>
        <w:t>ROMOTION.</w:t>
      </w:r>
    </w:p>
    <w:p w14:paraId="6E5BF8CE" w14:textId="12DA182D" w:rsidR="001355E9" w:rsidRPr="00B569C4" w:rsidRDefault="002123D1" w:rsidP="00B569C4">
      <w:pPr>
        <w:spacing w:after="0" w:line="240" w:lineRule="auto"/>
        <w:jc w:val="center"/>
        <w:rPr>
          <w:rFonts w:ascii="Times New Roman" w:hAnsi="Times New Roman" w:cs="Times New Roman"/>
          <w:b/>
          <w:bCs/>
          <w:sz w:val="28"/>
          <w:szCs w:val="28"/>
        </w:rPr>
      </w:pPr>
      <w:r w:rsidRPr="00B569C4">
        <w:rPr>
          <w:rFonts w:ascii="Times New Roman" w:hAnsi="Times New Roman" w:cs="Times New Roman"/>
          <w:b/>
          <w:bCs/>
          <w:sz w:val="28"/>
          <w:szCs w:val="28"/>
        </w:rPr>
        <w:t>FOOD SAFETY AND HALAL FOOD DEVELOPMENT</w:t>
      </w:r>
    </w:p>
    <w:p w14:paraId="2A8387D9" w14:textId="5964F59D" w:rsidR="001E119D" w:rsidRPr="00B569C4" w:rsidRDefault="001355E9" w:rsidP="00B569C4">
      <w:pPr>
        <w:spacing w:after="0" w:line="240" w:lineRule="auto"/>
        <w:jc w:val="center"/>
        <w:rPr>
          <w:rFonts w:ascii="Times New Roman" w:hAnsi="Times New Roman" w:cs="Times New Roman"/>
          <w:b/>
          <w:bCs/>
          <w:sz w:val="28"/>
          <w:szCs w:val="28"/>
        </w:rPr>
      </w:pPr>
      <w:r w:rsidRPr="00B569C4">
        <w:rPr>
          <w:rFonts w:ascii="Times New Roman" w:hAnsi="Times New Roman" w:cs="Times New Roman"/>
          <w:b/>
          <w:bCs/>
          <w:sz w:val="28"/>
          <w:szCs w:val="28"/>
        </w:rPr>
        <w:t>DRAFT CONCEPT NOTE</w:t>
      </w:r>
    </w:p>
    <w:p w14:paraId="26447F78" w14:textId="77777777" w:rsidR="001E119D" w:rsidRPr="00B569C4" w:rsidRDefault="001E119D" w:rsidP="00B569C4">
      <w:pPr>
        <w:spacing w:after="0" w:line="240" w:lineRule="auto"/>
        <w:jc w:val="both"/>
        <w:rPr>
          <w:rFonts w:ascii="Times New Roman" w:hAnsi="Times New Roman" w:cs="Times New Roman"/>
          <w:sz w:val="28"/>
          <w:szCs w:val="28"/>
        </w:rPr>
      </w:pPr>
    </w:p>
    <w:p w14:paraId="00000003" w14:textId="0FAA52B3" w:rsidR="00554D50" w:rsidRPr="006A2BB3" w:rsidRDefault="00C119B6" w:rsidP="006A2BB3">
      <w:pPr>
        <w:spacing w:after="0" w:line="240" w:lineRule="auto"/>
        <w:jc w:val="both"/>
        <w:rPr>
          <w:rFonts w:ascii="Times New Roman" w:hAnsi="Times New Roman" w:cs="Times New Roman"/>
          <w:b/>
          <w:bCs/>
          <w:sz w:val="28"/>
          <w:szCs w:val="28"/>
        </w:rPr>
      </w:pPr>
      <w:r w:rsidRPr="006A2BB3">
        <w:rPr>
          <w:rFonts w:ascii="Times New Roman" w:hAnsi="Times New Roman" w:cs="Times New Roman"/>
          <w:b/>
          <w:bCs/>
          <w:sz w:val="28"/>
          <w:szCs w:val="28"/>
        </w:rPr>
        <w:t>Introduction</w:t>
      </w:r>
    </w:p>
    <w:p w14:paraId="68F0F518" w14:textId="158A5497" w:rsidR="009F78CF" w:rsidRDefault="009F78CF"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Food security in the world facing emphatic threat after the global data refer to 820 million people still hunger despite the Zero Hunger goal by 2030. The desperate facts that almost 2 Billion people are under moderate or severe food insecurity. With an estimate of the food produced globally, about one third goes to waste or being lost.  Inseparable, Food security from Food safety, the right for safe and nutritious food is for everyone. According to the World Health Organization (WHO), unsafe food can cause more than 200 different diseases. And yet today almost one in ten inhabitants of the planet gets sick after eating contaminated food each year, unsafe food causes 600 million cases of foodborne diseases and resulting 420 Thousand death 30% of foodborne deaths occur among children under 5 years of age. WHO estimated that 33 million years of healthy lives are lost due to eating unsafe food globally each year. Without safe food, children cannot learn, and adults cannot work: a person cannot develop. Under the unprecedented conditions that the world is facing today with the drastic spread of COVID19 pandemic, the food chain situation expected to be affected. </w:t>
      </w:r>
    </w:p>
    <w:p w14:paraId="76DBDB1A" w14:textId="77777777" w:rsidR="00B569C4" w:rsidRPr="00B569C4" w:rsidRDefault="00B569C4" w:rsidP="00B569C4">
      <w:pPr>
        <w:spacing w:after="0" w:line="240" w:lineRule="auto"/>
        <w:jc w:val="both"/>
        <w:rPr>
          <w:rFonts w:ascii="Times New Roman" w:hAnsi="Times New Roman" w:cs="Times New Roman"/>
          <w:sz w:val="28"/>
          <w:szCs w:val="28"/>
        </w:rPr>
      </w:pPr>
    </w:p>
    <w:p w14:paraId="78ED6607" w14:textId="6B7161C3" w:rsidR="009F78CF" w:rsidRDefault="009F78CF"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2. Safe food production, process, and trade playing the pivotal role of the Organization of Islamic Cooperation (OIC) Science and Technology Innovation</w:t>
      </w:r>
      <w:r w:rsidR="004C3443" w:rsidRPr="00B569C4">
        <w:rPr>
          <w:rFonts w:ascii="Times New Roman" w:hAnsi="Times New Roman" w:cs="Times New Roman"/>
          <w:sz w:val="28"/>
          <w:szCs w:val="28"/>
        </w:rPr>
        <w:t xml:space="preserve"> (OIC STI 2026) </w:t>
      </w:r>
      <w:r w:rsidRPr="00B569C4">
        <w:rPr>
          <w:rFonts w:ascii="Times New Roman" w:hAnsi="Times New Roman" w:cs="Times New Roman"/>
          <w:sz w:val="28"/>
          <w:szCs w:val="28"/>
        </w:rPr>
        <w:t>Framework. The Islamic Organization for Food Security (IOFS), a specialized institution of OIC</w:t>
      </w:r>
      <w:r w:rsidR="004C3443" w:rsidRPr="00B569C4">
        <w:rPr>
          <w:rFonts w:ascii="Times New Roman" w:hAnsi="Times New Roman" w:cs="Times New Roman"/>
          <w:sz w:val="28"/>
          <w:szCs w:val="28"/>
        </w:rPr>
        <w:t>,</w:t>
      </w:r>
      <w:r w:rsidRPr="00B569C4">
        <w:rPr>
          <w:rFonts w:ascii="Times New Roman" w:hAnsi="Times New Roman" w:cs="Times New Roman"/>
          <w:sz w:val="28"/>
          <w:szCs w:val="28"/>
        </w:rPr>
        <w:t xml:space="preserve"> understands that food security always goes hand in hand with food safety. </w:t>
      </w:r>
    </w:p>
    <w:p w14:paraId="77C076A3" w14:textId="77777777" w:rsidR="00B569C4" w:rsidRPr="00B569C4" w:rsidRDefault="00B569C4" w:rsidP="00B569C4">
      <w:pPr>
        <w:spacing w:after="0" w:line="240" w:lineRule="auto"/>
        <w:jc w:val="both"/>
        <w:rPr>
          <w:rFonts w:ascii="Times New Roman" w:hAnsi="Times New Roman" w:cs="Times New Roman"/>
          <w:sz w:val="28"/>
          <w:szCs w:val="28"/>
        </w:rPr>
      </w:pPr>
    </w:p>
    <w:p w14:paraId="0A399B61" w14:textId="388ACB76" w:rsidR="00186464" w:rsidRPr="00B569C4" w:rsidRDefault="00186464"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3. Food safety and Halal </w:t>
      </w:r>
      <w:r w:rsidR="002B0DAA" w:rsidRPr="00B569C4">
        <w:rPr>
          <w:rFonts w:ascii="Times New Roman" w:hAnsi="Times New Roman" w:cs="Times New Roman"/>
          <w:sz w:val="28"/>
          <w:szCs w:val="28"/>
        </w:rPr>
        <w:t xml:space="preserve">food </w:t>
      </w:r>
      <w:r w:rsidRPr="00B569C4">
        <w:rPr>
          <w:rFonts w:ascii="Times New Roman" w:hAnsi="Times New Roman" w:cs="Times New Roman"/>
          <w:sz w:val="28"/>
          <w:szCs w:val="28"/>
        </w:rPr>
        <w:t>goes in tandemly as the companies that obtained Halal</w:t>
      </w:r>
      <w:r w:rsidR="002B0DAA" w:rsidRPr="00B569C4">
        <w:rPr>
          <w:rFonts w:ascii="Times New Roman" w:hAnsi="Times New Roman" w:cs="Times New Roman"/>
          <w:sz w:val="28"/>
          <w:szCs w:val="28"/>
        </w:rPr>
        <w:t xml:space="preserve"> food</w:t>
      </w:r>
      <w:r w:rsidRPr="00B569C4">
        <w:rPr>
          <w:rFonts w:ascii="Times New Roman" w:hAnsi="Times New Roman" w:cs="Times New Roman"/>
          <w:sz w:val="28"/>
          <w:szCs w:val="28"/>
        </w:rPr>
        <w:t xml:space="preserve"> likewise required to </w:t>
      </w:r>
      <w:r w:rsidR="005A61D8" w:rsidRPr="00B569C4">
        <w:rPr>
          <w:rFonts w:ascii="Times New Roman" w:hAnsi="Times New Roman" w:cs="Times New Roman"/>
          <w:sz w:val="28"/>
          <w:szCs w:val="28"/>
          <w:lang w:bidi="ar-EG"/>
        </w:rPr>
        <w:t>fulfill</w:t>
      </w:r>
      <w:r w:rsidRPr="00B569C4">
        <w:rPr>
          <w:rFonts w:ascii="Times New Roman" w:hAnsi="Times New Roman" w:cs="Times New Roman"/>
          <w:sz w:val="28"/>
          <w:szCs w:val="28"/>
        </w:rPr>
        <w:t xml:space="preserve"> </w:t>
      </w:r>
      <w:r w:rsidR="009664B4" w:rsidRPr="00B569C4">
        <w:rPr>
          <w:rFonts w:ascii="Times New Roman" w:hAnsi="Times New Roman" w:cs="Times New Roman"/>
          <w:sz w:val="28"/>
          <w:szCs w:val="28"/>
        </w:rPr>
        <w:t>global food safety</w:t>
      </w:r>
      <w:r w:rsidR="002B0DAA" w:rsidRPr="00B569C4">
        <w:rPr>
          <w:rFonts w:ascii="Times New Roman" w:hAnsi="Times New Roman" w:cs="Times New Roman"/>
          <w:sz w:val="28"/>
          <w:szCs w:val="28"/>
        </w:rPr>
        <w:t xml:space="preserve"> measurements pursuit to Halal food re</w:t>
      </w:r>
      <w:r w:rsidR="004E6632" w:rsidRPr="00B569C4">
        <w:rPr>
          <w:rFonts w:ascii="Times New Roman" w:hAnsi="Times New Roman" w:cs="Times New Roman"/>
          <w:sz w:val="28"/>
          <w:szCs w:val="28"/>
        </w:rPr>
        <w:t xml:space="preserve">quirement along all value chain </w:t>
      </w:r>
      <w:r w:rsidR="002B0DAA" w:rsidRPr="00B569C4">
        <w:rPr>
          <w:rFonts w:ascii="Times New Roman" w:hAnsi="Times New Roman" w:cs="Times New Roman"/>
          <w:sz w:val="28"/>
          <w:szCs w:val="28"/>
        </w:rPr>
        <w:t xml:space="preserve">that draw the consumers </w:t>
      </w:r>
      <w:r w:rsidRPr="00B569C4">
        <w:rPr>
          <w:rFonts w:ascii="Times New Roman" w:hAnsi="Times New Roman" w:cs="Times New Roman"/>
          <w:sz w:val="28"/>
          <w:szCs w:val="28"/>
        </w:rPr>
        <w:t xml:space="preserve">to consider Halal food products as healthy, organic, ethical </w:t>
      </w:r>
      <w:r w:rsidR="00AB02BE" w:rsidRPr="00B569C4">
        <w:rPr>
          <w:rFonts w:ascii="Times New Roman" w:hAnsi="Times New Roman" w:cs="Times New Roman"/>
          <w:sz w:val="28"/>
          <w:szCs w:val="28"/>
        </w:rPr>
        <w:t xml:space="preserve">and more animal friendly. Those </w:t>
      </w:r>
      <w:r w:rsidR="002B0DAA" w:rsidRPr="00B569C4">
        <w:rPr>
          <w:rFonts w:ascii="Times New Roman" w:hAnsi="Times New Roman" w:cs="Times New Roman"/>
          <w:sz w:val="28"/>
          <w:szCs w:val="28"/>
        </w:rPr>
        <w:t>procedures</w:t>
      </w:r>
      <w:r w:rsidR="00AB02BE" w:rsidRPr="00B569C4">
        <w:rPr>
          <w:rFonts w:ascii="Times New Roman" w:hAnsi="Times New Roman" w:cs="Times New Roman"/>
          <w:color w:val="FF0000"/>
          <w:sz w:val="28"/>
          <w:szCs w:val="28"/>
        </w:rPr>
        <w:t xml:space="preserve"> </w:t>
      </w:r>
      <w:r w:rsidRPr="00B569C4">
        <w:rPr>
          <w:rFonts w:ascii="Times New Roman" w:hAnsi="Times New Roman" w:cs="Times New Roman"/>
          <w:sz w:val="28"/>
          <w:szCs w:val="28"/>
        </w:rPr>
        <w:t>a</w:t>
      </w:r>
      <w:r w:rsidR="004C3443" w:rsidRPr="00B569C4">
        <w:rPr>
          <w:rFonts w:ascii="Times New Roman" w:hAnsi="Times New Roman" w:cs="Times New Roman"/>
          <w:sz w:val="28"/>
          <w:szCs w:val="28"/>
        </w:rPr>
        <w:t>ttract non-Muslim consumers to H</w:t>
      </w:r>
      <w:r w:rsidRPr="00B569C4">
        <w:rPr>
          <w:rFonts w:ascii="Times New Roman" w:hAnsi="Times New Roman" w:cs="Times New Roman"/>
          <w:sz w:val="28"/>
          <w:szCs w:val="28"/>
        </w:rPr>
        <w:t xml:space="preserve">alal food and consequently its global market value is flourishing.  Halal </w:t>
      </w:r>
      <w:r w:rsidR="002B0DAA" w:rsidRPr="00B569C4">
        <w:rPr>
          <w:rFonts w:ascii="Times New Roman" w:hAnsi="Times New Roman" w:cs="Times New Roman"/>
          <w:sz w:val="28"/>
          <w:szCs w:val="28"/>
        </w:rPr>
        <w:t xml:space="preserve">food </w:t>
      </w:r>
      <w:r w:rsidRPr="00B569C4">
        <w:rPr>
          <w:rFonts w:ascii="Times New Roman" w:hAnsi="Times New Roman" w:cs="Times New Roman"/>
          <w:sz w:val="28"/>
          <w:szCs w:val="28"/>
        </w:rPr>
        <w:t xml:space="preserve">is not just mean product or only restricted to the raw materials and ingredients per se but also involves the entire process of </w:t>
      </w:r>
      <w:r w:rsidR="002B0DAA" w:rsidRPr="00B569C4">
        <w:rPr>
          <w:rFonts w:ascii="Times New Roman" w:hAnsi="Times New Roman" w:cs="Times New Roman"/>
          <w:sz w:val="28"/>
          <w:szCs w:val="28"/>
        </w:rPr>
        <w:t>feeding, slaughtering</w:t>
      </w:r>
      <w:r w:rsidR="00316256" w:rsidRPr="00B569C4">
        <w:rPr>
          <w:rFonts w:ascii="Times New Roman" w:hAnsi="Times New Roman" w:cs="Times New Roman"/>
          <w:sz w:val="28"/>
          <w:szCs w:val="28"/>
        </w:rPr>
        <w:t xml:space="preserve">, </w:t>
      </w:r>
      <w:r w:rsidRPr="00B569C4">
        <w:rPr>
          <w:rFonts w:ascii="Times New Roman" w:hAnsi="Times New Roman" w:cs="Times New Roman"/>
          <w:sz w:val="28"/>
          <w:szCs w:val="28"/>
        </w:rPr>
        <w:t>handling</w:t>
      </w:r>
      <w:r w:rsidR="00DC19D7" w:rsidRPr="00B569C4">
        <w:rPr>
          <w:rFonts w:ascii="Times New Roman" w:hAnsi="Times New Roman" w:cs="Times New Roman"/>
          <w:sz w:val="28"/>
          <w:szCs w:val="28"/>
        </w:rPr>
        <w:t>, preparation and storage of</w:t>
      </w:r>
      <w:r w:rsidRPr="00B569C4">
        <w:rPr>
          <w:rFonts w:ascii="Times New Roman" w:hAnsi="Times New Roman" w:cs="Times New Roman"/>
          <w:sz w:val="28"/>
          <w:szCs w:val="28"/>
        </w:rPr>
        <w:t xml:space="preserve"> </w:t>
      </w:r>
      <w:r w:rsidR="00316256" w:rsidRPr="00B569C4">
        <w:rPr>
          <w:rFonts w:ascii="Times New Roman" w:hAnsi="Times New Roman" w:cs="Times New Roman"/>
          <w:sz w:val="28"/>
          <w:szCs w:val="28"/>
        </w:rPr>
        <w:t>the Halal</w:t>
      </w:r>
      <w:r w:rsidRPr="00B569C4">
        <w:rPr>
          <w:rFonts w:ascii="Times New Roman" w:hAnsi="Times New Roman" w:cs="Times New Roman"/>
          <w:sz w:val="28"/>
          <w:szCs w:val="28"/>
        </w:rPr>
        <w:t xml:space="preserve"> </w:t>
      </w:r>
      <w:r w:rsidR="00316256" w:rsidRPr="00B569C4">
        <w:rPr>
          <w:rFonts w:ascii="Times New Roman" w:hAnsi="Times New Roman" w:cs="Times New Roman"/>
          <w:sz w:val="28"/>
          <w:szCs w:val="28"/>
        </w:rPr>
        <w:t>food b</w:t>
      </w:r>
      <w:r w:rsidRPr="00B569C4">
        <w:rPr>
          <w:rFonts w:ascii="Times New Roman" w:hAnsi="Times New Roman" w:cs="Times New Roman"/>
          <w:sz w:val="28"/>
          <w:szCs w:val="28"/>
        </w:rPr>
        <w:t xml:space="preserve">efore being consumed. The entire food supply chain from farm to table must comply with </w:t>
      </w:r>
      <w:r w:rsidR="00316256" w:rsidRPr="00B569C4">
        <w:rPr>
          <w:rFonts w:ascii="Times New Roman" w:hAnsi="Times New Roman" w:cs="Times New Roman"/>
          <w:sz w:val="28"/>
          <w:szCs w:val="28"/>
        </w:rPr>
        <w:t>Shariah</w:t>
      </w:r>
      <w:r w:rsidRPr="00B569C4">
        <w:rPr>
          <w:rFonts w:ascii="Times New Roman" w:hAnsi="Times New Roman" w:cs="Times New Roman"/>
          <w:sz w:val="28"/>
          <w:szCs w:val="28"/>
        </w:rPr>
        <w:t>. As more countries are accepting Halal concept, Halal food market began to thrive, valued t</w:t>
      </w:r>
      <w:r w:rsidR="00CE6762" w:rsidRPr="00B569C4">
        <w:rPr>
          <w:rFonts w:ascii="Times New Roman" w:hAnsi="Times New Roman" w:cs="Times New Roman"/>
          <w:sz w:val="28"/>
          <w:szCs w:val="28"/>
        </w:rPr>
        <w:t>he at US$ 1.37 trillion in 2014</w:t>
      </w:r>
      <w:r w:rsidRPr="00B569C4">
        <w:rPr>
          <w:rFonts w:ascii="Times New Roman" w:hAnsi="Times New Roman" w:cs="Times New Roman"/>
          <w:sz w:val="28"/>
          <w:szCs w:val="28"/>
        </w:rPr>
        <w:t xml:space="preserve"> and expecte</w:t>
      </w:r>
      <w:r w:rsidR="009F78CF" w:rsidRPr="00B569C4">
        <w:rPr>
          <w:rFonts w:ascii="Times New Roman" w:hAnsi="Times New Roman" w:cs="Times New Roman"/>
          <w:sz w:val="28"/>
          <w:szCs w:val="28"/>
        </w:rPr>
        <w:t>d to reach a value of US$ 3.3 t</w:t>
      </w:r>
      <w:r w:rsidRPr="00B569C4">
        <w:rPr>
          <w:rFonts w:ascii="Times New Roman" w:hAnsi="Times New Roman" w:cs="Times New Roman"/>
          <w:sz w:val="28"/>
          <w:szCs w:val="28"/>
        </w:rPr>
        <w:t>rillion by 2025.</w:t>
      </w:r>
    </w:p>
    <w:p w14:paraId="410F0F45" w14:textId="77777777" w:rsidR="00C17CAD" w:rsidRPr="00B569C4" w:rsidRDefault="00C17CAD" w:rsidP="00B569C4">
      <w:pPr>
        <w:spacing w:after="0" w:line="240" w:lineRule="auto"/>
        <w:jc w:val="both"/>
        <w:rPr>
          <w:rFonts w:ascii="Times New Roman" w:hAnsi="Times New Roman" w:cs="Times New Roman"/>
          <w:b/>
          <w:bCs/>
          <w:sz w:val="28"/>
          <w:szCs w:val="28"/>
        </w:rPr>
      </w:pPr>
    </w:p>
    <w:p w14:paraId="334C1383" w14:textId="77481BFF" w:rsidR="004A5096" w:rsidRPr="00B569C4" w:rsidRDefault="004A5096"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 xml:space="preserve">Safety Assessment and Halal Point of View of Genetically Modified Food </w:t>
      </w:r>
    </w:p>
    <w:p w14:paraId="0895528C" w14:textId="7C5609F4" w:rsidR="004A5096" w:rsidRPr="00B569C4" w:rsidRDefault="005A61D8"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4</w:t>
      </w:r>
      <w:r w:rsidR="004A5096" w:rsidRPr="00B569C4">
        <w:rPr>
          <w:rFonts w:ascii="Times New Roman" w:hAnsi="Times New Roman" w:cs="Times New Roman"/>
          <w:sz w:val="28"/>
          <w:szCs w:val="28"/>
        </w:rPr>
        <w:t xml:space="preserve">. Genetically modified Organisms (GMOs) in which its genetic material has been modified using modern biotechnology techniques also known as recombinant DNA technology. These methods allow scientists to insert gene(s) from organism to another. The food produced through these methods called Genetically Modified Food. According to the World Health Organization (WHO) safety, assessment of the GM food should focus on: </w:t>
      </w:r>
    </w:p>
    <w:p w14:paraId="638C830C" w14:textId="77777777" w:rsidR="004A5096" w:rsidRPr="00B569C4" w:rsidRDefault="004A5096" w:rsidP="00B569C4">
      <w:pPr>
        <w:pStyle w:val="ac"/>
        <w:numPr>
          <w:ilvl w:val="0"/>
          <w:numId w:val="20"/>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direct health effects (toxicity); </w:t>
      </w:r>
    </w:p>
    <w:p w14:paraId="208C5A6C" w14:textId="77777777" w:rsidR="004A5096" w:rsidRPr="00B569C4" w:rsidRDefault="004A5096" w:rsidP="00B569C4">
      <w:pPr>
        <w:pStyle w:val="ac"/>
        <w:numPr>
          <w:ilvl w:val="0"/>
          <w:numId w:val="20"/>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potential to provoke allergic reaction (allergenicity); </w:t>
      </w:r>
    </w:p>
    <w:p w14:paraId="4375ACC3" w14:textId="77777777" w:rsidR="004A5096" w:rsidRPr="00B569C4" w:rsidRDefault="004A5096" w:rsidP="00B569C4">
      <w:pPr>
        <w:pStyle w:val="ac"/>
        <w:numPr>
          <w:ilvl w:val="0"/>
          <w:numId w:val="20"/>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specific components thought to have nutritional or toxic properties; </w:t>
      </w:r>
    </w:p>
    <w:p w14:paraId="14719247" w14:textId="77777777" w:rsidR="004A5096" w:rsidRPr="00B569C4" w:rsidRDefault="004A5096" w:rsidP="00B569C4">
      <w:pPr>
        <w:pStyle w:val="ac"/>
        <w:numPr>
          <w:ilvl w:val="0"/>
          <w:numId w:val="20"/>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the stability of the inserted gene; </w:t>
      </w:r>
    </w:p>
    <w:p w14:paraId="640574AC" w14:textId="77777777" w:rsidR="004A5096" w:rsidRPr="00B569C4" w:rsidRDefault="004A5096" w:rsidP="00B569C4">
      <w:pPr>
        <w:pStyle w:val="ac"/>
        <w:numPr>
          <w:ilvl w:val="0"/>
          <w:numId w:val="20"/>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nutritional effects associated with genetic modification; </w:t>
      </w:r>
    </w:p>
    <w:p w14:paraId="4059E43E" w14:textId="1438E02B" w:rsidR="004A5096" w:rsidRDefault="004A5096" w:rsidP="00B569C4">
      <w:pPr>
        <w:pStyle w:val="ac"/>
        <w:numPr>
          <w:ilvl w:val="0"/>
          <w:numId w:val="20"/>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any unintended effects which could result from the gene insertion. </w:t>
      </w:r>
    </w:p>
    <w:p w14:paraId="64FC7AD4" w14:textId="77777777" w:rsidR="00B569C4" w:rsidRPr="00B569C4" w:rsidRDefault="00B569C4" w:rsidP="00B569C4">
      <w:pPr>
        <w:pStyle w:val="ac"/>
        <w:spacing w:after="0" w:line="240" w:lineRule="auto"/>
        <w:jc w:val="both"/>
        <w:rPr>
          <w:rFonts w:ascii="Times New Roman" w:hAnsi="Times New Roman" w:cs="Times New Roman"/>
          <w:sz w:val="28"/>
          <w:szCs w:val="28"/>
        </w:rPr>
      </w:pPr>
    </w:p>
    <w:p w14:paraId="5D6B9FF5" w14:textId="4FC5DC7E" w:rsidR="008F19B2" w:rsidRDefault="004A5096"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GM food could not be considered safe unless pass the mentioned safety assessment process</w:t>
      </w:r>
      <w:r w:rsidR="00CD1787">
        <w:rPr>
          <w:rStyle w:val="af2"/>
          <w:rFonts w:ascii="Times New Roman" w:hAnsi="Times New Roman" w:cs="Times New Roman"/>
          <w:sz w:val="28"/>
          <w:szCs w:val="28"/>
        </w:rPr>
        <w:footnoteReference w:id="1"/>
      </w:r>
      <w:r w:rsidRPr="00B569C4">
        <w:rPr>
          <w:rFonts w:ascii="Times New Roman" w:hAnsi="Times New Roman" w:cs="Times New Roman"/>
          <w:sz w:val="28"/>
          <w:szCs w:val="28"/>
        </w:rPr>
        <w:t>.</w:t>
      </w:r>
      <w:r w:rsidR="004C3443" w:rsidRPr="00B569C4">
        <w:rPr>
          <w:rFonts w:ascii="Times New Roman" w:hAnsi="Times New Roman" w:cs="Times New Roman"/>
          <w:sz w:val="28"/>
          <w:szCs w:val="28"/>
        </w:rPr>
        <w:t xml:space="preserve"> In some OIC countries, GM food is not allowed officially.</w:t>
      </w:r>
    </w:p>
    <w:p w14:paraId="5E25BAF7" w14:textId="77777777" w:rsidR="00B569C4" w:rsidRPr="00B569C4" w:rsidRDefault="00B569C4" w:rsidP="00B569C4">
      <w:pPr>
        <w:spacing w:after="0" w:line="240" w:lineRule="auto"/>
        <w:jc w:val="both"/>
        <w:rPr>
          <w:rFonts w:ascii="Times New Roman" w:hAnsi="Times New Roman" w:cs="Times New Roman"/>
          <w:sz w:val="28"/>
          <w:szCs w:val="28"/>
        </w:rPr>
      </w:pPr>
    </w:p>
    <w:p w14:paraId="26D71131" w14:textId="694ACDE3"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OIC Food Safety Vision</w:t>
      </w:r>
    </w:p>
    <w:p w14:paraId="23BB5D85" w14:textId="4EA6B25C" w:rsidR="00764977" w:rsidRDefault="005A61D8"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5</w:t>
      </w:r>
      <w:r w:rsidR="00764977" w:rsidRPr="00B569C4">
        <w:rPr>
          <w:rFonts w:ascii="Times New Roman" w:hAnsi="Times New Roman" w:cs="Times New Roman"/>
          <w:sz w:val="28"/>
          <w:szCs w:val="28"/>
        </w:rPr>
        <w:t>. According to the OIC strategic health programme of action 2013-2022, considered that one of major challenges faced the OIC Member countries is the lack of strong coordination among the various partners at regional and national levels, especially for zoonotic diseases and other potential hazards, such as food safety events, chemical events and radiation emergencies</w:t>
      </w:r>
      <w:r w:rsidR="00CD1787">
        <w:rPr>
          <w:rStyle w:val="af2"/>
          <w:rFonts w:ascii="Times New Roman" w:hAnsi="Times New Roman" w:cs="Times New Roman"/>
          <w:sz w:val="28"/>
          <w:szCs w:val="28"/>
        </w:rPr>
        <w:footnoteReference w:id="2"/>
      </w:r>
      <w:r w:rsidR="00764977" w:rsidRPr="00B569C4">
        <w:rPr>
          <w:rFonts w:ascii="Times New Roman" w:hAnsi="Times New Roman" w:cs="Times New Roman"/>
          <w:sz w:val="28"/>
          <w:szCs w:val="28"/>
        </w:rPr>
        <w:t>.</w:t>
      </w:r>
    </w:p>
    <w:p w14:paraId="65EFBAFD" w14:textId="77777777" w:rsidR="00B569C4" w:rsidRPr="00B569C4" w:rsidRDefault="00B569C4" w:rsidP="00B569C4">
      <w:pPr>
        <w:spacing w:after="0" w:line="240" w:lineRule="auto"/>
        <w:jc w:val="both"/>
        <w:rPr>
          <w:rFonts w:ascii="Times New Roman" w:hAnsi="Times New Roman" w:cs="Times New Roman"/>
          <w:sz w:val="28"/>
          <w:szCs w:val="28"/>
        </w:rPr>
      </w:pPr>
    </w:p>
    <w:p w14:paraId="65FF6D30" w14:textId="38E56A48" w:rsidR="00764977" w:rsidRDefault="005A61D8"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6</w:t>
      </w:r>
      <w:r w:rsidR="00764977" w:rsidRPr="00B569C4">
        <w:rPr>
          <w:rFonts w:ascii="Times New Roman" w:hAnsi="Times New Roman" w:cs="Times New Roman"/>
          <w:sz w:val="28"/>
          <w:szCs w:val="28"/>
        </w:rPr>
        <w:t>. In the resolutions on Science and Technology and Innovation; Higher Education; Health and Environment Sectors adop</w:t>
      </w:r>
      <w:r w:rsidR="004C3443" w:rsidRPr="00B569C4">
        <w:rPr>
          <w:rFonts w:ascii="Times New Roman" w:hAnsi="Times New Roman" w:cs="Times New Roman"/>
          <w:sz w:val="28"/>
          <w:szCs w:val="28"/>
        </w:rPr>
        <w:t>ted to the 45th Session of the C</w:t>
      </w:r>
      <w:r w:rsidR="00764977" w:rsidRPr="00B569C4">
        <w:rPr>
          <w:rFonts w:ascii="Times New Roman" w:hAnsi="Times New Roman" w:cs="Times New Roman"/>
          <w:sz w:val="28"/>
          <w:szCs w:val="28"/>
        </w:rPr>
        <w:t xml:space="preserve">ouncil of Foreign Minsters Dhaka, People’s Republic of Bangladesh 05-06 May 2018, </w:t>
      </w:r>
      <w:r w:rsidR="00CB79CF" w:rsidRPr="00B569C4">
        <w:rPr>
          <w:rFonts w:ascii="Times New Roman" w:hAnsi="Times New Roman" w:cs="Times New Roman"/>
          <w:sz w:val="28"/>
          <w:szCs w:val="28"/>
        </w:rPr>
        <w:t xml:space="preserve">are aware of the importance of </w:t>
      </w:r>
      <w:r w:rsidR="00764977" w:rsidRPr="00B569C4">
        <w:rPr>
          <w:rFonts w:ascii="Times New Roman" w:hAnsi="Times New Roman" w:cs="Times New Roman"/>
          <w:sz w:val="28"/>
          <w:szCs w:val="28"/>
        </w:rPr>
        <w:t>including assessment of food vulnerability, food safety as well as the OIC/SMIIC standards and national legislations of the Member States in concert with IOFS and SMIIC.</w:t>
      </w:r>
    </w:p>
    <w:p w14:paraId="542B14FC" w14:textId="77777777" w:rsidR="00B569C4" w:rsidRPr="00B569C4" w:rsidRDefault="00B569C4" w:rsidP="00B569C4">
      <w:pPr>
        <w:spacing w:after="0" w:line="240" w:lineRule="auto"/>
        <w:jc w:val="both"/>
        <w:rPr>
          <w:rFonts w:ascii="Times New Roman" w:hAnsi="Times New Roman" w:cs="Times New Roman"/>
          <w:color w:val="FF0000"/>
          <w:sz w:val="28"/>
          <w:szCs w:val="28"/>
        </w:rPr>
      </w:pPr>
    </w:p>
    <w:p w14:paraId="130CBB48" w14:textId="0916DDDF" w:rsidR="00764977" w:rsidRDefault="005A61D8"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7</w:t>
      </w:r>
      <w:r w:rsidR="00764977" w:rsidRPr="00B569C4">
        <w:rPr>
          <w:rFonts w:ascii="Times New Roman" w:hAnsi="Times New Roman" w:cs="Times New Roman"/>
          <w:sz w:val="28"/>
          <w:szCs w:val="28"/>
        </w:rPr>
        <w:t>. OIC STI Agenda 2026, the first OIC Summit on Science and Technology</w:t>
      </w:r>
      <w:r w:rsidR="00CB79CF" w:rsidRPr="00B569C4">
        <w:rPr>
          <w:rFonts w:ascii="Times New Roman" w:hAnsi="Times New Roman" w:cs="Times New Roman"/>
          <w:sz w:val="28"/>
          <w:szCs w:val="28"/>
        </w:rPr>
        <w:t>, Astana 10-11 September 2017, e</w:t>
      </w:r>
      <w:r w:rsidR="00764977" w:rsidRPr="00B569C4">
        <w:rPr>
          <w:rFonts w:ascii="Times New Roman" w:hAnsi="Times New Roman" w:cs="Times New Roman"/>
          <w:sz w:val="28"/>
          <w:szCs w:val="28"/>
        </w:rPr>
        <w:t xml:space="preserve">ncourage Member States to consider implementing International Standards such as IFS (Food Safety initiative), BRC (British Retail Consortium), </w:t>
      </w:r>
      <w:r w:rsidR="00CD1787" w:rsidRPr="00B569C4">
        <w:rPr>
          <w:rFonts w:ascii="Times New Roman" w:hAnsi="Times New Roman" w:cs="Times New Roman"/>
          <w:sz w:val="28"/>
          <w:szCs w:val="28"/>
        </w:rPr>
        <w:t>EurepGAP (</w:t>
      </w:r>
      <w:r w:rsidR="00764977" w:rsidRPr="00B569C4">
        <w:rPr>
          <w:rFonts w:ascii="Times New Roman" w:hAnsi="Times New Roman" w:cs="Times New Roman"/>
          <w:sz w:val="28"/>
          <w:szCs w:val="28"/>
        </w:rPr>
        <w:t>European Retail Protocol for Good Agricultural Practice), and ISO 22000 (Food Safety).</w:t>
      </w:r>
    </w:p>
    <w:p w14:paraId="5293BFE8" w14:textId="77777777" w:rsidR="00B569C4" w:rsidRPr="00B569C4" w:rsidRDefault="00B569C4" w:rsidP="00B569C4">
      <w:pPr>
        <w:spacing w:after="0" w:line="240" w:lineRule="auto"/>
        <w:jc w:val="both"/>
        <w:rPr>
          <w:rFonts w:ascii="Times New Roman" w:hAnsi="Times New Roman" w:cs="Times New Roman"/>
          <w:sz w:val="28"/>
          <w:szCs w:val="28"/>
        </w:rPr>
      </w:pPr>
    </w:p>
    <w:p w14:paraId="6A7981C2" w14:textId="347C7BF8"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Food Safety and</w:t>
      </w:r>
      <w:r w:rsidRPr="00B569C4">
        <w:rPr>
          <w:rFonts w:ascii="Times New Roman" w:hAnsi="Times New Roman" w:cs="Times New Roman"/>
          <w:b/>
          <w:bCs/>
          <w:color w:val="FF0000"/>
          <w:sz w:val="28"/>
          <w:szCs w:val="28"/>
        </w:rPr>
        <w:t xml:space="preserve"> </w:t>
      </w:r>
      <w:r w:rsidRPr="00B569C4">
        <w:rPr>
          <w:rFonts w:ascii="Times New Roman" w:hAnsi="Times New Roman" w:cs="Times New Roman"/>
          <w:b/>
          <w:bCs/>
          <w:sz w:val="28"/>
          <w:szCs w:val="28"/>
        </w:rPr>
        <w:t>Halal Food Status in OIC Member Countries</w:t>
      </w:r>
    </w:p>
    <w:p w14:paraId="13EA9CB2" w14:textId="04AE63DF" w:rsidR="005A61D8" w:rsidRPr="00B569C4" w:rsidRDefault="005A61D8" w:rsidP="00B569C4">
      <w:pPr>
        <w:spacing w:after="0" w:line="240" w:lineRule="auto"/>
        <w:jc w:val="both"/>
        <w:rPr>
          <w:rFonts w:ascii="Times New Roman" w:hAnsi="Times New Roman" w:cs="Times New Roman"/>
          <w:sz w:val="28"/>
          <w:szCs w:val="28"/>
        </w:rPr>
      </w:pPr>
      <w:bookmarkStart w:id="2" w:name="_Hlk36998761"/>
      <w:r w:rsidRPr="00B569C4">
        <w:rPr>
          <w:rFonts w:ascii="Times New Roman" w:hAnsi="Times New Roman" w:cs="Times New Roman"/>
          <w:sz w:val="28"/>
          <w:szCs w:val="28"/>
        </w:rPr>
        <w:t>8</w:t>
      </w:r>
      <w:r w:rsidR="00764977" w:rsidRPr="00B569C4">
        <w:rPr>
          <w:rFonts w:ascii="Times New Roman" w:hAnsi="Times New Roman" w:cs="Times New Roman"/>
          <w:sz w:val="28"/>
          <w:szCs w:val="28"/>
        </w:rPr>
        <w:t xml:space="preserve">. The Central Asia region has a significant export potential for Halal food products. Central Asian countries carry out fragmented work on the development of the Halal industry in their countries, in particular, the Republic of Kazakhstan has embarked </w:t>
      </w:r>
      <w:r w:rsidR="00764977" w:rsidRPr="00B569C4">
        <w:rPr>
          <w:rFonts w:ascii="Times New Roman" w:hAnsi="Times New Roman" w:cs="Times New Roman"/>
          <w:sz w:val="28"/>
          <w:szCs w:val="28"/>
        </w:rPr>
        <w:lastRenderedPageBreak/>
        <w:t>on a comprehensive and large-scale modernization of this sector, and an appropriate Roadmap has been developed and is being implemented</w:t>
      </w:r>
      <w:r w:rsidRPr="00B569C4">
        <w:rPr>
          <w:rFonts w:ascii="Times New Roman" w:hAnsi="Times New Roman" w:cs="Times New Roman"/>
          <w:sz w:val="28"/>
          <w:szCs w:val="28"/>
        </w:rPr>
        <w:t xml:space="preserve"> promotion </w:t>
      </w:r>
      <w:r w:rsidR="00764977" w:rsidRPr="00B569C4">
        <w:rPr>
          <w:rFonts w:ascii="Times New Roman" w:hAnsi="Times New Roman" w:cs="Times New Roman"/>
          <w:sz w:val="28"/>
          <w:szCs w:val="28"/>
        </w:rPr>
        <w:t xml:space="preserve">IOFS activities are aimed to encourage member countries to develop Halal </w:t>
      </w:r>
      <w:r w:rsidR="00CB79CF" w:rsidRPr="00B569C4">
        <w:rPr>
          <w:rFonts w:ascii="Times New Roman" w:hAnsi="Times New Roman" w:cs="Times New Roman"/>
          <w:sz w:val="28"/>
          <w:szCs w:val="28"/>
        </w:rPr>
        <w:t xml:space="preserve">food </w:t>
      </w:r>
      <w:r w:rsidR="00764977" w:rsidRPr="00B569C4">
        <w:rPr>
          <w:rFonts w:ascii="Times New Roman" w:hAnsi="Times New Roman" w:cs="Times New Roman"/>
          <w:sz w:val="28"/>
          <w:szCs w:val="28"/>
        </w:rPr>
        <w:t>industry infrastructure, market and trade. IOFS mandate extended to support regional cooperation for Halal</w:t>
      </w:r>
      <w:r w:rsidR="00CB79CF" w:rsidRPr="00B569C4">
        <w:rPr>
          <w:rFonts w:ascii="Times New Roman" w:hAnsi="Times New Roman" w:cs="Times New Roman"/>
          <w:sz w:val="28"/>
          <w:szCs w:val="28"/>
        </w:rPr>
        <w:t xml:space="preserve"> food</w:t>
      </w:r>
      <w:r w:rsidR="00764977" w:rsidRPr="00B569C4">
        <w:rPr>
          <w:rFonts w:ascii="Times New Roman" w:hAnsi="Times New Roman" w:cs="Times New Roman"/>
          <w:sz w:val="28"/>
          <w:szCs w:val="28"/>
        </w:rPr>
        <w:t xml:space="preserve"> indu</w:t>
      </w:r>
      <w:r w:rsidR="00CB79CF" w:rsidRPr="00B569C4">
        <w:rPr>
          <w:rFonts w:ascii="Times New Roman" w:hAnsi="Times New Roman" w:cs="Times New Roman"/>
          <w:sz w:val="28"/>
          <w:szCs w:val="28"/>
        </w:rPr>
        <w:t>stry such as the Central Asian c</w:t>
      </w:r>
      <w:r w:rsidR="00764977" w:rsidRPr="00B569C4">
        <w:rPr>
          <w:rFonts w:ascii="Times New Roman" w:hAnsi="Times New Roman" w:cs="Times New Roman"/>
          <w:sz w:val="28"/>
          <w:szCs w:val="28"/>
        </w:rPr>
        <w:t>ountries. In this regard, IOFS commence</w:t>
      </w:r>
      <w:r w:rsidR="00CB79CF" w:rsidRPr="00B569C4">
        <w:rPr>
          <w:rFonts w:ascii="Times New Roman" w:hAnsi="Times New Roman" w:cs="Times New Roman"/>
          <w:sz w:val="28"/>
          <w:szCs w:val="28"/>
        </w:rPr>
        <w:t>s</w:t>
      </w:r>
      <w:r w:rsidR="00764977" w:rsidRPr="00B569C4">
        <w:rPr>
          <w:rFonts w:ascii="Times New Roman" w:hAnsi="Times New Roman" w:cs="Times New Roman"/>
          <w:sz w:val="28"/>
          <w:szCs w:val="28"/>
        </w:rPr>
        <w:t xml:space="preserve"> the discussions with various stakeholders to explore the main issues related to the development in Halal </w:t>
      </w:r>
      <w:r w:rsidR="00CB79CF" w:rsidRPr="00B569C4">
        <w:rPr>
          <w:rFonts w:ascii="Times New Roman" w:hAnsi="Times New Roman" w:cs="Times New Roman"/>
          <w:sz w:val="28"/>
          <w:szCs w:val="28"/>
        </w:rPr>
        <w:t>food industry in Central Asian c</w:t>
      </w:r>
      <w:r w:rsidR="00764977" w:rsidRPr="00B569C4">
        <w:rPr>
          <w:rFonts w:ascii="Times New Roman" w:hAnsi="Times New Roman" w:cs="Times New Roman"/>
          <w:sz w:val="28"/>
          <w:szCs w:val="28"/>
        </w:rPr>
        <w:t xml:space="preserve">ountries and Kazakhstan as </w:t>
      </w:r>
      <w:r w:rsidR="00CB79CF" w:rsidRPr="00B569C4">
        <w:rPr>
          <w:rFonts w:ascii="Times New Roman" w:hAnsi="Times New Roman" w:cs="Times New Roman"/>
          <w:sz w:val="28"/>
          <w:szCs w:val="28"/>
        </w:rPr>
        <w:t xml:space="preserve">a </w:t>
      </w:r>
      <w:r w:rsidR="00764977" w:rsidRPr="00B569C4">
        <w:rPr>
          <w:rFonts w:ascii="Times New Roman" w:hAnsi="Times New Roman" w:cs="Times New Roman"/>
          <w:sz w:val="28"/>
          <w:szCs w:val="28"/>
        </w:rPr>
        <w:t xml:space="preserve">pilot program. </w:t>
      </w:r>
    </w:p>
    <w:p w14:paraId="2A5C1AB8" w14:textId="007133FD" w:rsidR="00F059E9" w:rsidRPr="004F2BC9" w:rsidRDefault="00764977" w:rsidP="00B569C4">
      <w:pPr>
        <w:pStyle w:val="ac"/>
        <w:numPr>
          <w:ilvl w:val="0"/>
          <w:numId w:val="26"/>
        </w:numPr>
        <w:spacing w:after="0" w:line="240" w:lineRule="auto"/>
        <w:jc w:val="both"/>
        <w:rPr>
          <w:rStyle w:val="ad"/>
          <w:rFonts w:ascii="Times New Roman" w:hAnsi="Times New Roman" w:cs="Times New Roman"/>
          <w:color w:val="auto"/>
          <w:sz w:val="28"/>
          <w:szCs w:val="28"/>
          <w:u w:val="none"/>
        </w:rPr>
      </w:pPr>
      <w:r w:rsidRPr="00B569C4">
        <w:rPr>
          <w:rFonts w:ascii="Times New Roman" w:hAnsi="Times New Roman" w:cs="Times New Roman"/>
          <w:sz w:val="28"/>
          <w:szCs w:val="28"/>
        </w:rPr>
        <w:t>The need for regulation s</w:t>
      </w:r>
      <w:r w:rsidR="00CB79CF" w:rsidRPr="00B569C4">
        <w:rPr>
          <w:rFonts w:ascii="Times New Roman" w:hAnsi="Times New Roman" w:cs="Times New Roman"/>
          <w:sz w:val="28"/>
          <w:szCs w:val="28"/>
        </w:rPr>
        <w:t>ystems for organizations certifying</w:t>
      </w:r>
      <w:r w:rsidRPr="00B569C4">
        <w:rPr>
          <w:rFonts w:ascii="Times New Roman" w:hAnsi="Times New Roman" w:cs="Times New Roman"/>
          <w:sz w:val="28"/>
          <w:szCs w:val="28"/>
        </w:rPr>
        <w:t xml:space="preserve"> Halal, with determination of areas of responsibility; </w:t>
      </w:r>
    </w:p>
    <w:p w14:paraId="4A986B03" w14:textId="0031B0C3" w:rsidR="00764977" w:rsidRPr="00B569C4" w:rsidRDefault="00764977" w:rsidP="00B569C4">
      <w:pPr>
        <w:pStyle w:val="ac"/>
        <w:numPr>
          <w:ilvl w:val="0"/>
          <w:numId w:val="26"/>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IOFS encourage the initiation of proper regulation that lead to maximum the benefit of Halal </w:t>
      </w:r>
      <w:r w:rsidR="00CB79CF" w:rsidRPr="00B569C4">
        <w:rPr>
          <w:rFonts w:ascii="Times New Roman" w:hAnsi="Times New Roman" w:cs="Times New Roman"/>
          <w:sz w:val="28"/>
          <w:szCs w:val="28"/>
        </w:rPr>
        <w:t xml:space="preserve">food </w:t>
      </w:r>
      <w:r w:rsidRPr="00B569C4">
        <w:rPr>
          <w:rFonts w:ascii="Times New Roman" w:hAnsi="Times New Roman" w:cs="Times New Roman"/>
          <w:sz w:val="28"/>
          <w:szCs w:val="28"/>
        </w:rPr>
        <w:t>industry in Central Asian Countries;</w:t>
      </w:r>
    </w:p>
    <w:p w14:paraId="544E3299" w14:textId="2A450C5F" w:rsidR="00764977" w:rsidRPr="00B569C4" w:rsidRDefault="00764977" w:rsidP="00B569C4">
      <w:pPr>
        <w:pStyle w:val="ac"/>
        <w:numPr>
          <w:ilvl w:val="0"/>
          <w:numId w:val="26"/>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The major challenges facing the development of Halal industry i</w:t>
      </w:r>
      <w:r w:rsidR="00CB79CF" w:rsidRPr="00B569C4">
        <w:rPr>
          <w:rFonts w:ascii="Times New Roman" w:hAnsi="Times New Roman" w:cs="Times New Roman"/>
          <w:sz w:val="28"/>
          <w:szCs w:val="28"/>
        </w:rPr>
        <w:t>n Kazakhstan and Central Asian c</w:t>
      </w:r>
      <w:r w:rsidRPr="00B569C4">
        <w:rPr>
          <w:rFonts w:ascii="Times New Roman" w:hAnsi="Times New Roman" w:cs="Times New Roman"/>
          <w:sz w:val="28"/>
          <w:szCs w:val="28"/>
        </w:rPr>
        <w:t>ountries is the reluctance</w:t>
      </w:r>
      <w:r w:rsidRPr="00B569C4">
        <w:rPr>
          <w:rFonts w:ascii="Times New Roman" w:hAnsi="Times New Roman" w:cs="Times New Roman"/>
          <w:color w:val="FF0000"/>
          <w:sz w:val="28"/>
          <w:szCs w:val="28"/>
        </w:rPr>
        <w:t xml:space="preserve"> </w:t>
      </w:r>
      <w:r w:rsidRPr="00B569C4">
        <w:rPr>
          <w:rFonts w:ascii="Times New Roman" w:hAnsi="Times New Roman" w:cs="Times New Roman"/>
          <w:sz w:val="28"/>
          <w:szCs w:val="28"/>
        </w:rPr>
        <w:t xml:space="preserve">of Member States in adopting uniform standards and harmonization on legislation of Halal </w:t>
      </w:r>
      <w:r w:rsidR="00CB79CF" w:rsidRPr="00B569C4">
        <w:rPr>
          <w:rFonts w:ascii="Times New Roman" w:hAnsi="Times New Roman" w:cs="Times New Roman"/>
          <w:sz w:val="28"/>
          <w:szCs w:val="28"/>
        </w:rPr>
        <w:t xml:space="preserve">food </w:t>
      </w:r>
      <w:r w:rsidRPr="00B569C4">
        <w:rPr>
          <w:rFonts w:ascii="Times New Roman" w:hAnsi="Times New Roman" w:cs="Times New Roman"/>
          <w:sz w:val="28"/>
          <w:szCs w:val="28"/>
        </w:rPr>
        <w:t xml:space="preserve">products. This may vigorously affect its </w:t>
      </w:r>
      <w:r w:rsidR="00CB79CF" w:rsidRPr="00B569C4">
        <w:rPr>
          <w:rFonts w:ascii="Times New Roman" w:hAnsi="Times New Roman" w:cs="Times New Roman"/>
          <w:sz w:val="28"/>
          <w:szCs w:val="28"/>
        </w:rPr>
        <w:t xml:space="preserve">unified </w:t>
      </w:r>
      <w:r w:rsidRPr="00B569C4">
        <w:rPr>
          <w:rFonts w:ascii="Times New Roman" w:hAnsi="Times New Roman" w:cs="Times New Roman"/>
          <w:sz w:val="28"/>
          <w:szCs w:val="28"/>
        </w:rPr>
        <w:t>market and</w:t>
      </w:r>
      <w:r w:rsidR="00CB79CF" w:rsidRPr="00B569C4">
        <w:rPr>
          <w:rFonts w:ascii="Times New Roman" w:hAnsi="Times New Roman" w:cs="Times New Roman"/>
          <w:sz w:val="28"/>
          <w:szCs w:val="28"/>
        </w:rPr>
        <w:t xml:space="preserve"> intra-OIC </w:t>
      </w:r>
      <w:r w:rsidRPr="00B569C4">
        <w:rPr>
          <w:rFonts w:ascii="Times New Roman" w:hAnsi="Times New Roman" w:cs="Times New Roman"/>
          <w:sz w:val="28"/>
          <w:szCs w:val="28"/>
        </w:rPr>
        <w:t xml:space="preserve">trade. Ultimately, will add extra costs and decrease the potential to invade the international markets; </w:t>
      </w:r>
    </w:p>
    <w:p w14:paraId="474EB684" w14:textId="77777777" w:rsidR="00764977" w:rsidRPr="00B569C4" w:rsidRDefault="00764977" w:rsidP="00B569C4">
      <w:pPr>
        <w:spacing w:after="0" w:line="240" w:lineRule="auto"/>
        <w:jc w:val="both"/>
        <w:rPr>
          <w:rFonts w:ascii="Times New Roman" w:hAnsi="Times New Roman" w:cs="Times New Roman"/>
          <w:sz w:val="28"/>
          <w:szCs w:val="28"/>
        </w:rPr>
      </w:pPr>
    </w:p>
    <w:p w14:paraId="3098261C" w14:textId="07935031" w:rsidR="00764977" w:rsidRPr="00B569C4" w:rsidRDefault="005A61D8"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9. </w:t>
      </w:r>
      <w:r w:rsidR="00764977" w:rsidRPr="00B569C4">
        <w:rPr>
          <w:rFonts w:ascii="Times New Roman" w:hAnsi="Times New Roman" w:cs="Times New Roman"/>
          <w:sz w:val="28"/>
          <w:szCs w:val="28"/>
        </w:rPr>
        <w:t xml:space="preserve">In this regard, an important stage in the development of the </w:t>
      </w:r>
      <w:r w:rsidR="00CB79CF" w:rsidRPr="00B569C4">
        <w:rPr>
          <w:rFonts w:ascii="Times New Roman" w:hAnsi="Times New Roman" w:cs="Times New Roman"/>
          <w:sz w:val="28"/>
          <w:szCs w:val="28"/>
        </w:rPr>
        <w:t xml:space="preserve">Halal </w:t>
      </w:r>
      <w:r w:rsidR="00764977" w:rsidRPr="00B569C4">
        <w:rPr>
          <w:rFonts w:ascii="Times New Roman" w:hAnsi="Times New Roman" w:cs="Times New Roman"/>
          <w:sz w:val="28"/>
          <w:szCs w:val="28"/>
        </w:rPr>
        <w:t xml:space="preserve">food sector </w:t>
      </w:r>
      <w:r w:rsidR="00CB79CF" w:rsidRPr="00B569C4">
        <w:rPr>
          <w:rFonts w:ascii="Times New Roman" w:hAnsi="Times New Roman" w:cs="Times New Roman"/>
          <w:sz w:val="28"/>
          <w:szCs w:val="28"/>
        </w:rPr>
        <w:t>needs</w:t>
      </w:r>
      <w:r w:rsidR="00764977" w:rsidRPr="00B569C4">
        <w:rPr>
          <w:rFonts w:ascii="Times New Roman" w:hAnsi="Times New Roman" w:cs="Times New Roman"/>
          <w:sz w:val="28"/>
          <w:szCs w:val="28"/>
        </w:rPr>
        <w:t xml:space="preserve"> an appropriate framework. It is planned to implement this initiative in the Republic of Kazakhstan in the further dissemination of successful experience to all countries of the Central Asian region, including Afghanistan. IOFS has arranged several events in Kazakhstan during 2019-2020 regarding the Halal </w:t>
      </w:r>
      <w:r w:rsidRPr="00B569C4">
        <w:rPr>
          <w:rFonts w:ascii="Times New Roman" w:hAnsi="Times New Roman" w:cs="Times New Roman"/>
          <w:sz w:val="28"/>
          <w:szCs w:val="28"/>
        </w:rPr>
        <w:t>food</w:t>
      </w:r>
      <w:r w:rsidR="00764977" w:rsidRPr="00B569C4">
        <w:rPr>
          <w:rFonts w:ascii="Times New Roman" w:hAnsi="Times New Roman" w:cs="Times New Roman"/>
          <w:sz w:val="28"/>
          <w:szCs w:val="28"/>
        </w:rPr>
        <w:t xml:space="preserve"> with special focus on Central Asian countries: </w:t>
      </w:r>
    </w:p>
    <w:p w14:paraId="57FACF12" w14:textId="14237456" w:rsidR="00764977" w:rsidRPr="00B569C4" w:rsidRDefault="00764977" w:rsidP="00B569C4">
      <w:pPr>
        <w:pStyle w:val="ac"/>
        <w:numPr>
          <w:ilvl w:val="0"/>
          <w:numId w:val="1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Conference, gathering Halal-related institutions of CIS (including Muslim minorities of Russia) in July 2019, at Astana International Financial Center, in Nur-Sultan, with the participation of </w:t>
      </w:r>
      <w:r w:rsidR="00DE371D" w:rsidRPr="00B569C4">
        <w:rPr>
          <w:rFonts w:ascii="Times New Roman" w:hAnsi="Times New Roman" w:cs="Times New Roman"/>
          <w:sz w:val="28"/>
          <w:szCs w:val="28"/>
        </w:rPr>
        <w:t xml:space="preserve">Secretary General of SMIIC (MoU signed) and </w:t>
      </w:r>
      <w:r w:rsidRPr="00B569C4">
        <w:rPr>
          <w:rFonts w:ascii="Times New Roman" w:hAnsi="Times New Roman" w:cs="Times New Roman"/>
          <w:sz w:val="28"/>
          <w:szCs w:val="28"/>
        </w:rPr>
        <w:t>large international, domestic companies and organizations, experts, representatives of government agencies.</w:t>
      </w:r>
    </w:p>
    <w:p w14:paraId="4BE6C9A5" w14:textId="2F32CE33" w:rsidR="00764977" w:rsidRPr="00B569C4" w:rsidRDefault="00764977" w:rsidP="00B569C4">
      <w:pPr>
        <w:pStyle w:val="ac"/>
        <w:numPr>
          <w:ilvl w:val="0"/>
          <w:numId w:val="1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Meeting of Halal </w:t>
      </w:r>
      <w:r w:rsidR="00DE371D" w:rsidRPr="00B569C4">
        <w:rPr>
          <w:rFonts w:ascii="Times New Roman" w:hAnsi="Times New Roman" w:cs="Times New Roman"/>
          <w:sz w:val="28"/>
          <w:szCs w:val="28"/>
        </w:rPr>
        <w:t xml:space="preserve">certification </w:t>
      </w:r>
      <w:r w:rsidRPr="00B569C4">
        <w:rPr>
          <w:rFonts w:ascii="Times New Roman" w:hAnsi="Times New Roman" w:cs="Times New Roman"/>
          <w:sz w:val="28"/>
          <w:szCs w:val="28"/>
        </w:rPr>
        <w:t>agencies in Sept 2019. This meeting was attended by the main Halal organizations in Kazakhstan and Central Asia, Halal-related scientists, representatives of universities, government agencies, as well as halal products manufacturers.</w:t>
      </w:r>
    </w:p>
    <w:p w14:paraId="6FD28C31" w14:textId="2227EC60" w:rsidR="00764977" w:rsidRPr="00B569C4" w:rsidRDefault="00764977" w:rsidP="00B569C4">
      <w:pPr>
        <w:pStyle w:val="ac"/>
        <w:numPr>
          <w:ilvl w:val="0"/>
          <w:numId w:val="1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Meeting of regulatory bodies on Halal development in Feb 2020 </w:t>
      </w:r>
      <w:r w:rsidR="00DE371D" w:rsidRPr="00B569C4">
        <w:rPr>
          <w:rFonts w:ascii="Times New Roman" w:hAnsi="Times New Roman" w:cs="Times New Roman"/>
          <w:sz w:val="28"/>
          <w:szCs w:val="28"/>
        </w:rPr>
        <w:t xml:space="preserve">was devoted to </w:t>
      </w:r>
      <w:r w:rsidRPr="00B569C4">
        <w:rPr>
          <w:rFonts w:ascii="Times New Roman" w:hAnsi="Times New Roman" w:cs="Times New Roman"/>
          <w:sz w:val="28"/>
          <w:szCs w:val="28"/>
        </w:rPr>
        <w:t xml:space="preserve">the </w:t>
      </w:r>
      <w:r w:rsidR="00DE371D" w:rsidRPr="00B569C4">
        <w:rPr>
          <w:rFonts w:ascii="Times New Roman" w:hAnsi="Times New Roman" w:cs="Times New Roman"/>
          <w:sz w:val="28"/>
          <w:szCs w:val="28"/>
        </w:rPr>
        <w:t xml:space="preserve">systemic </w:t>
      </w:r>
      <w:r w:rsidRPr="00B569C4">
        <w:rPr>
          <w:rFonts w:ascii="Times New Roman" w:hAnsi="Times New Roman" w:cs="Times New Roman"/>
          <w:sz w:val="28"/>
          <w:szCs w:val="28"/>
        </w:rPr>
        <w:t>development of the Halal industry in Kazakhstan with the participation of responsible government bodies, the Mufty of the Republic of Kazakhstan, state companies, the national chamber of entrepreneurs of Kazakhstan “Atameken”, was held at the IOFS headquarters.</w:t>
      </w:r>
    </w:p>
    <w:p w14:paraId="7B59180D" w14:textId="39DBAE50" w:rsidR="00764977" w:rsidRPr="00B569C4" w:rsidRDefault="005A61D8" w:rsidP="00B569C4">
      <w:pPr>
        <w:pStyle w:val="ac"/>
        <w:numPr>
          <w:ilvl w:val="0"/>
          <w:numId w:val="1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IOFS participated in online webinar arranged by ICCIA </w:t>
      </w:r>
      <w:r w:rsidR="00043F72" w:rsidRPr="00B569C4">
        <w:rPr>
          <w:rFonts w:ascii="Times New Roman" w:hAnsi="Times New Roman" w:cs="Times New Roman"/>
          <w:sz w:val="28"/>
          <w:szCs w:val="28"/>
        </w:rPr>
        <w:t>“Quantity vs Quality” enhancing the Halal food value chain, 29 July 2020.</w:t>
      </w:r>
    </w:p>
    <w:p w14:paraId="59334C18" w14:textId="77777777" w:rsidR="00043F72" w:rsidRPr="00B569C4" w:rsidRDefault="00043F72" w:rsidP="00B569C4">
      <w:pPr>
        <w:pStyle w:val="ac"/>
        <w:spacing w:after="0" w:line="240" w:lineRule="auto"/>
        <w:jc w:val="both"/>
        <w:rPr>
          <w:rFonts w:ascii="Times New Roman" w:hAnsi="Times New Roman" w:cs="Times New Roman"/>
          <w:sz w:val="28"/>
          <w:szCs w:val="28"/>
        </w:rPr>
      </w:pPr>
    </w:p>
    <w:bookmarkEnd w:id="2"/>
    <w:p w14:paraId="23FCAC6D" w14:textId="0FDCBB88" w:rsidR="00764977" w:rsidRDefault="00EB65B2" w:rsidP="00B569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DE371D" w:rsidRPr="00B569C4">
        <w:rPr>
          <w:rFonts w:ascii="Times New Roman" w:hAnsi="Times New Roman" w:cs="Times New Roman"/>
          <w:sz w:val="28"/>
          <w:szCs w:val="28"/>
        </w:rPr>
        <w:t xml:space="preserve">IOFS fully supports the role of SMIIC, however, due to importance of Halal principles for food industry </w:t>
      </w:r>
      <w:r w:rsidR="00863611" w:rsidRPr="00B569C4">
        <w:rPr>
          <w:rFonts w:ascii="Times New Roman" w:hAnsi="Times New Roman" w:cs="Times New Roman"/>
          <w:sz w:val="28"/>
          <w:szCs w:val="28"/>
        </w:rPr>
        <w:t xml:space="preserve">of OIC countries, IOFS would continue to play a role entire Halal food market Development. </w:t>
      </w:r>
      <w:r w:rsidR="00764977" w:rsidRPr="00B569C4">
        <w:rPr>
          <w:rFonts w:ascii="Times New Roman" w:hAnsi="Times New Roman" w:cs="Times New Roman"/>
          <w:sz w:val="28"/>
          <w:szCs w:val="28"/>
        </w:rPr>
        <w:t>SMIIC</w:t>
      </w:r>
      <w:r w:rsidR="00764977" w:rsidRPr="00B569C4">
        <w:rPr>
          <w:rFonts w:ascii="Times New Roman" w:hAnsi="Times New Roman" w:cs="Times New Roman"/>
          <w:color w:val="FF0000"/>
          <w:sz w:val="28"/>
          <w:szCs w:val="28"/>
        </w:rPr>
        <w:t xml:space="preserve"> </w:t>
      </w:r>
      <w:r w:rsidR="00764977" w:rsidRPr="00B569C4">
        <w:rPr>
          <w:rFonts w:ascii="Times New Roman" w:hAnsi="Times New Roman" w:cs="Times New Roman"/>
          <w:sz w:val="28"/>
          <w:szCs w:val="28"/>
        </w:rPr>
        <w:t>has published the la</w:t>
      </w:r>
      <w:r w:rsidR="00863611" w:rsidRPr="00B569C4">
        <w:rPr>
          <w:rFonts w:ascii="Times New Roman" w:hAnsi="Times New Roman" w:cs="Times New Roman"/>
          <w:sz w:val="28"/>
          <w:szCs w:val="28"/>
        </w:rPr>
        <w:t xml:space="preserve">test editions of </w:t>
      </w:r>
      <w:r w:rsidR="00863611" w:rsidRPr="00B569C4">
        <w:rPr>
          <w:rFonts w:ascii="Times New Roman" w:hAnsi="Times New Roman" w:cs="Times New Roman"/>
          <w:sz w:val="28"/>
          <w:szCs w:val="28"/>
        </w:rPr>
        <w:lastRenderedPageBreak/>
        <w:t>the OIC/SMIIC H</w:t>
      </w:r>
      <w:r w:rsidR="00764977" w:rsidRPr="00B569C4">
        <w:rPr>
          <w:rFonts w:ascii="Times New Roman" w:hAnsi="Times New Roman" w:cs="Times New Roman"/>
          <w:sz w:val="28"/>
          <w:szCs w:val="28"/>
        </w:rPr>
        <w:t>alal standards of</w:t>
      </w:r>
      <w:r w:rsidR="00764977" w:rsidRPr="00B569C4">
        <w:rPr>
          <w:rFonts w:ascii="Times New Roman" w:hAnsi="Times New Roman" w:cs="Times New Roman"/>
          <w:color w:val="FF0000"/>
          <w:sz w:val="28"/>
          <w:szCs w:val="28"/>
        </w:rPr>
        <w:t xml:space="preserve"> </w:t>
      </w:r>
      <w:r w:rsidR="00764977" w:rsidRPr="00B569C4">
        <w:rPr>
          <w:rFonts w:ascii="Times New Roman" w:hAnsi="Times New Roman" w:cs="Times New Roman"/>
          <w:sz w:val="28"/>
          <w:szCs w:val="28"/>
        </w:rPr>
        <w:t>which initial works started under the OIC in 2008. The efforts led to the release of the first edition in 2011 commenced by the Standardization Expert Group (SEG) comprised 39 OIC member countries and International Islamic Fiqh Academy (IIFA). The following standards focus on the management and con</w:t>
      </w:r>
      <w:r w:rsidR="00863611" w:rsidRPr="00B569C4">
        <w:rPr>
          <w:rFonts w:ascii="Times New Roman" w:hAnsi="Times New Roman" w:cs="Times New Roman"/>
          <w:sz w:val="28"/>
          <w:szCs w:val="28"/>
        </w:rPr>
        <w:t>trol system to ensure that the H</w:t>
      </w:r>
      <w:r w:rsidR="00764977" w:rsidRPr="00B569C4">
        <w:rPr>
          <w:rFonts w:ascii="Times New Roman" w:hAnsi="Times New Roman" w:cs="Times New Roman"/>
          <w:sz w:val="28"/>
          <w:szCs w:val="28"/>
        </w:rPr>
        <w:t>alal food, food additives,</w:t>
      </w:r>
      <w:r w:rsidR="00764977" w:rsidRPr="00B569C4">
        <w:rPr>
          <w:rFonts w:ascii="Times New Roman" w:hAnsi="Times New Roman" w:cs="Times New Roman"/>
          <w:color w:val="FF0000"/>
          <w:sz w:val="28"/>
          <w:szCs w:val="28"/>
        </w:rPr>
        <w:t xml:space="preserve"> </w:t>
      </w:r>
      <w:r w:rsidR="00764977" w:rsidRPr="00B569C4">
        <w:rPr>
          <w:rFonts w:ascii="Times New Roman" w:hAnsi="Times New Roman" w:cs="Times New Roman"/>
          <w:sz w:val="28"/>
          <w:szCs w:val="28"/>
        </w:rPr>
        <w:t>are produced under the Islamic Rules.</w:t>
      </w:r>
      <w:r w:rsidR="00531B54">
        <w:rPr>
          <w:rStyle w:val="af2"/>
          <w:rFonts w:ascii="Times New Roman" w:hAnsi="Times New Roman" w:cs="Times New Roman"/>
          <w:sz w:val="28"/>
          <w:szCs w:val="28"/>
        </w:rPr>
        <w:footnoteReference w:id="3"/>
      </w:r>
    </w:p>
    <w:p w14:paraId="4D206278" w14:textId="77777777" w:rsidR="00EB65B2" w:rsidRPr="00B569C4" w:rsidRDefault="00EB65B2" w:rsidP="00B569C4">
      <w:pPr>
        <w:spacing w:after="0" w:line="240" w:lineRule="auto"/>
        <w:jc w:val="both"/>
        <w:rPr>
          <w:rFonts w:ascii="Times New Roman" w:hAnsi="Times New Roman" w:cs="Times New Roman"/>
          <w:sz w:val="28"/>
          <w:szCs w:val="28"/>
        </w:rPr>
      </w:pPr>
    </w:p>
    <w:p w14:paraId="2F6F9542" w14:textId="48F08964" w:rsidR="00764977" w:rsidRDefault="00EB65B2" w:rsidP="00B569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00764977" w:rsidRPr="00B569C4">
        <w:rPr>
          <w:rFonts w:ascii="Times New Roman" w:hAnsi="Times New Roman" w:cs="Times New Roman"/>
          <w:sz w:val="28"/>
          <w:szCs w:val="28"/>
        </w:rPr>
        <w:t xml:space="preserve">IOFS proposed expert meeting in November 2020 </w:t>
      </w:r>
      <w:r w:rsidR="00863611" w:rsidRPr="00B569C4">
        <w:rPr>
          <w:rFonts w:ascii="Times New Roman" w:hAnsi="Times New Roman" w:cs="Times New Roman"/>
          <w:sz w:val="28"/>
          <w:szCs w:val="28"/>
        </w:rPr>
        <w:t xml:space="preserve">for </w:t>
      </w:r>
      <w:r w:rsidR="00764977" w:rsidRPr="00B569C4">
        <w:rPr>
          <w:rFonts w:ascii="Times New Roman" w:hAnsi="Times New Roman" w:cs="Times New Roman"/>
          <w:sz w:val="28"/>
          <w:szCs w:val="28"/>
        </w:rPr>
        <w:t xml:space="preserve">OIC/IOFS member states regarding the enhancement of Halal </w:t>
      </w:r>
      <w:r w:rsidR="00043F72" w:rsidRPr="00B569C4">
        <w:rPr>
          <w:rFonts w:ascii="Times New Roman" w:hAnsi="Times New Roman" w:cs="Times New Roman"/>
          <w:sz w:val="28"/>
          <w:szCs w:val="28"/>
        </w:rPr>
        <w:t>food</w:t>
      </w:r>
      <w:r w:rsidR="00764977" w:rsidRPr="00B569C4">
        <w:rPr>
          <w:rFonts w:ascii="Times New Roman" w:hAnsi="Times New Roman" w:cs="Times New Roman"/>
          <w:sz w:val="28"/>
          <w:szCs w:val="28"/>
        </w:rPr>
        <w:t xml:space="preserve"> with support </w:t>
      </w:r>
      <w:r w:rsidR="00863611" w:rsidRPr="00B569C4">
        <w:rPr>
          <w:rFonts w:ascii="Times New Roman" w:hAnsi="Times New Roman" w:cs="Times New Roman"/>
          <w:sz w:val="28"/>
          <w:szCs w:val="28"/>
        </w:rPr>
        <w:t xml:space="preserve">of </w:t>
      </w:r>
      <w:r w:rsidR="00764977" w:rsidRPr="00B569C4">
        <w:rPr>
          <w:rFonts w:ascii="Times New Roman" w:hAnsi="Times New Roman" w:cs="Times New Roman"/>
          <w:sz w:val="28"/>
          <w:szCs w:val="28"/>
        </w:rPr>
        <w:t xml:space="preserve">its strategic partner SMIIC. This activity will be implemented jointly with other OIC institutions, governmental bodies and private sectors. Furthermore, IOFS could </w:t>
      </w:r>
      <w:r w:rsidR="00863611" w:rsidRPr="00B569C4">
        <w:rPr>
          <w:rFonts w:ascii="Times New Roman" w:hAnsi="Times New Roman" w:cs="Times New Roman"/>
          <w:sz w:val="28"/>
          <w:szCs w:val="28"/>
        </w:rPr>
        <w:t>add value to elaborate</w:t>
      </w:r>
      <w:r w:rsidR="00764977" w:rsidRPr="00B569C4">
        <w:rPr>
          <w:rFonts w:ascii="Times New Roman" w:hAnsi="Times New Roman" w:cs="Times New Roman"/>
          <w:sz w:val="28"/>
          <w:szCs w:val="28"/>
        </w:rPr>
        <w:t xml:space="preserve"> a joint action plan with SMIIC to develop regulatory and legislative framework for OIC member countries on Halal </w:t>
      </w:r>
      <w:r w:rsidR="00043F72" w:rsidRPr="00B569C4">
        <w:rPr>
          <w:rFonts w:ascii="Times New Roman" w:hAnsi="Times New Roman" w:cs="Times New Roman"/>
          <w:sz w:val="28"/>
          <w:szCs w:val="28"/>
        </w:rPr>
        <w:t xml:space="preserve">Food </w:t>
      </w:r>
      <w:r w:rsidR="00764977" w:rsidRPr="00B569C4">
        <w:rPr>
          <w:rFonts w:ascii="Times New Roman" w:hAnsi="Times New Roman" w:cs="Times New Roman"/>
          <w:sz w:val="28"/>
          <w:szCs w:val="28"/>
        </w:rPr>
        <w:t xml:space="preserve">and Food Safety system regarding production and marketing matters. </w:t>
      </w:r>
    </w:p>
    <w:p w14:paraId="1D318CF3" w14:textId="77777777" w:rsidR="00EB65B2" w:rsidRPr="00B569C4" w:rsidRDefault="00EB65B2" w:rsidP="00B569C4">
      <w:pPr>
        <w:spacing w:after="0" w:line="240" w:lineRule="auto"/>
        <w:jc w:val="both"/>
        <w:rPr>
          <w:rFonts w:ascii="Times New Roman" w:hAnsi="Times New Roman" w:cs="Times New Roman"/>
          <w:sz w:val="28"/>
          <w:szCs w:val="28"/>
        </w:rPr>
      </w:pPr>
    </w:p>
    <w:p w14:paraId="74430922" w14:textId="6EAB2F92" w:rsidR="001C45F9" w:rsidRPr="00B569C4" w:rsidRDefault="001C45F9"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 xml:space="preserve">OIC Member countries experience in Halal food </w:t>
      </w:r>
    </w:p>
    <w:p w14:paraId="20D98695" w14:textId="103E9D3B" w:rsidR="001C45F9" w:rsidRDefault="001C45F9"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1</w:t>
      </w:r>
      <w:r w:rsidR="00EB65B2">
        <w:rPr>
          <w:rFonts w:ascii="Times New Roman" w:hAnsi="Times New Roman" w:cs="Times New Roman"/>
          <w:sz w:val="28"/>
          <w:szCs w:val="28"/>
        </w:rPr>
        <w:t>2</w:t>
      </w:r>
      <w:r w:rsidRPr="00B569C4">
        <w:rPr>
          <w:rFonts w:ascii="Times New Roman" w:hAnsi="Times New Roman" w:cs="Times New Roman"/>
          <w:sz w:val="28"/>
          <w:szCs w:val="28"/>
        </w:rPr>
        <w:t xml:space="preserve">. </w:t>
      </w:r>
      <w:r w:rsidR="00863611" w:rsidRPr="00B569C4">
        <w:rPr>
          <w:rFonts w:ascii="Times New Roman" w:hAnsi="Times New Roman" w:cs="Times New Roman"/>
          <w:sz w:val="28"/>
          <w:szCs w:val="28"/>
        </w:rPr>
        <w:t>Turkey established H</w:t>
      </w:r>
      <w:r w:rsidRPr="00B569C4">
        <w:rPr>
          <w:rFonts w:ascii="Times New Roman" w:hAnsi="Times New Roman" w:cs="Times New Roman"/>
          <w:sz w:val="28"/>
          <w:szCs w:val="28"/>
        </w:rPr>
        <w:t>alal Agency</w:t>
      </w:r>
      <w:r w:rsidRPr="00B569C4">
        <w:rPr>
          <w:rFonts w:ascii="Times New Roman" w:hAnsi="Times New Roman" w:cs="Times New Roman"/>
          <w:color w:val="FF0000"/>
          <w:sz w:val="28"/>
          <w:szCs w:val="28"/>
        </w:rPr>
        <w:t xml:space="preserve"> </w:t>
      </w:r>
      <w:r w:rsidRPr="00B569C4">
        <w:rPr>
          <w:rFonts w:ascii="Times New Roman" w:hAnsi="Times New Roman" w:cs="Times New Roman"/>
          <w:sz w:val="28"/>
          <w:szCs w:val="28"/>
        </w:rPr>
        <w:t>(HAK) to operate in the fie</w:t>
      </w:r>
      <w:r w:rsidR="00863611" w:rsidRPr="00B569C4">
        <w:rPr>
          <w:rFonts w:ascii="Times New Roman" w:hAnsi="Times New Roman" w:cs="Times New Roman"/>
          <w:sz w:val="28"/>
          <w:szCs w:val="28"/>
        </w:rPr>
        <w:t>ld of H</w:t>
      </w:r>
      <w:r w:rsidRPr="00B569C4">
        <w:rPr>
          <w:rFonts w:ascii="Times New Roman" w:hAnsi="Times New Roman" w:cs="Times New Roman"/>
          <w:sz w:val="28"/>
          <w:szCs w:val="28"/>
        </w:rPr>
        <w:t>alal in Turkey and global</w:t>
      </w:r>
      <w:r w:rsidR="00863611" w:rsidRPr="00B569C4">
        <w:rPr>
          <w:rFonts w:ascii="Times New Roman" w:hAnsi="Times New Roman" w:cs="Times New Roman"/>
          <w:sz w:val="28"/>
          <w:szCs w:val="28"/>
        </w:rPr>
        <w:t xml:space="preserve">ly based on OIC/SMIIC standards, with a fundamental duty </w:t>
      </w:r>
      <w:r w:rsidRPr="00B569C4">
        <w:rPr>
          <w:rFonts w:ascii="Times New Roman" w:hAnsi="Times New Roman" w:cs="Times New Roman"/>
          <w:sz w:val="28"/>
          <w:szCs w:val="28"/>
        </w:rPr>
        <w:t xml:space="preserve">to provide </w:t>
      </w:r>
      <w:r w:rsidR="00863611" w:rsidRPr="00B569C4">
        <w:rPr>
          <w:rFonts w:ascii="Times New Roman" w:hAnsi="Times New Roman" w:cs="Times New Roman"/>
          <w:sz w:val="28"/>
          <w:szCs w:val="28"/>
        </w:rPr>
        <w:t xml:space="preserve">professional </w:t>
      </w:r>
      <w:r w:rsidRPr="00B569C4">
        <w:rPr>
          <w:rFonts w:ascii="Times New Roman" w:hAnsi="Times New Roman" w:cs="Times New Roman"/>
          <w:sz w:val="28"/>
          <w:szCs w:val="28"/>
        </w:rPr>
        <w:t xml:space="preserve">services to the </w:t>
      </w:r>
      <w:r w:rsidR="00863611" w:rsidRPr="00B569C4">
        <w:rPr>
          <w:rFonts w:ascii="Times New Roman" w:hAnsi="Times New Roman" w:cs="Times New Roman"/>
          <w:sz w:val="28"/>
          <w:szCs w:val="28"/>
        </w:rPr>
        <w:t>H</w:t>
      </w:r>
      <w:r w:rsidRPr="00B569C4">
        <w:rPr>
          <w:rFonts w:ascii="Times New Roman" w:hAnsi="Times New Roman" w:cs="Times New Roman"/>
          <w:sz w:val="28"/>
          <w:szCs w:val="28"/>
        </w:rPr>
        <w:t>alal conformity assessment bodies located both in Turkey and abroad, enhance trade and international relation</w:t>
      </w:r>
      <w:r w:rsidR="00863611" w:rsidRPr="00B569C4">
        <w:rPr>
          <w:rFonts w:ascii="Times New Roman" w:hAnsi="Times New Roman" w:cs="Times New Roman"/>
          <w:sz w:val="28"/>
          <w:szCs w:val="28"/>
        </w:rPr>
        <w:t>s</w:t>
      </w:r>
      <w:r w:rsidRPr="00B569C4">
        <w:rPr>
          <w:rFonts w:ascii="Times New Roman" w:hAnsi="Times New Roman" w:cs="Times New Roman"/>
          <w:sz w:val="28"/>
          <w:szCs w:val="28"/>
        </w:rPr>
        <w:t xml:space="preserve"> and to create awareness about Halal </w:t>
      </w:r>
      <w:r w:rsidR="00863611" w:rsidRPr="00B569C4">
        <w:rPr>
          <w:rFonts w:ascii="Times New Roman" w:hAnsi="Times New Roman" w:cs="Times New Roman"/>
          <w:sz w:val="28"/>
          <w:szCs w:val="28"/>
        </w:rPr>
        <w:t xml:space="preserve">food </w:t>
      </w:r>
      <w:r w:rsidRPr="00B569C4">
        <w:rPr>
          <w:rFonts w:ascii="Times New Roman" w:hAnsi="Times New Roman" w:cs="Times New Roman"/>
          <w:sz w:val="28"/>
          <w:szCs w:val="28"/>
        </w:rPr>
        <w:t>concept</w:t>
      </w:r>
      <w:r w:rsidR="00531B54">
        <w:rPr>
          <w:rStyle w:val="af2"/>
          <w:rFonts w:ascii="Times New Roman" w:hAnsi="Times New Roman" w:cs="Times New Roman"/>
          <w:sz w:val="28"/>
          <w:szCs w:val="28"/>
        </w:rPr>
        <w:footnoteReference w:id="4"/>
      </w:r>
    </w:p>
    <w:p w14:paraId="7D17EA68" w14:textId="77777777" w:rsidR="00170827" w:rsidRPr="00B569C4" w:rsidRDefault="00170827" w:rsidP="00B569C4">
      <w:pPr>
        <w:spacing w:after="0" w:line="240" w:lineRule="auto"/>
        <w:jc w:val="both"/>
        <w:rPr>
          <w:rFonts w:ascii="Times New Roman" w:hAnsi="Times New Roman" w:cs="Times New Roman"/>
          <w:sz w:val="28"/>
          <w:szCs w:val="28"/>
        </w:rPr>
      </w:pPr>
    </w:p>
    <w:p w14:paraId="7A7261B4" w14:textId="25C73681" w:rsidR="00764977" w:rsidRDefault="00764977"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Malaysia created the Halal Malaysia </w:t>
      </w:r>
      <w:r w:rsidR="00863611" w:rsidRPr="00B569C4">
        <w:rPr>
          <w:rFonts w:ascii="Times New Roman" w:hAnsi="Times New Roman" w:cs="Times New Roman"/>
          <w:sz w:val="28"/>
          <w:szCs w:val="28"/>
        </w:rPr>
        <w:t>official portal</w:t>
      </w:r>
      <w:r w:rsidRPr="00B569C4">
        <w:rPr>
          <w:rFonts w:ascii="Times New Roman" w:hAnsi="Times New Roman" w:cs="Times New Roman"/>
          <w:sz w:val="28"/>
          <w:szCs w:val="28"/>
        </w:rPr>
        <w:t xml:space="preserve"> to gather all national authorities related to Halal in one gate. The Department of Islamic Development Malaysia (JAKIM) is the agency responsible for</w:t>
      </w:r>
      <w:r w:rsidR="00AC7811" w:rsidRPr="00B569C4">
        <w:rPr>
          <w:rFonts w:ascii="Times New Roman" w:hAnsi="Times New Roman" w:cs="Times New Roman"/>
          <w:sz w:val="28"/>
          <w:szCs w:val="28"/>
        </w:rPr>
        <w:t xml:space="preserve"> the Islamic affairs including H</w:t>
      </w:r>
      <w:r w:rsidRPr="00B569C4">
        <w:rPr>
          <w:rFonts w:ascii="Times New Roman" w:hAnsi="Times New Roman" w:cs="Times New Roman"/>
          <w:sz w:val="28"/>
          <w:szCs w:val="28"/>
        </w:rPr>
        <w:t>alal in Malaysia and to assure the Malaysia consumers to se</w:t>
      </w:r>
      <w:r w:rsidR="00AC7811" w:rsidRPr="00B569C4">
        <w:rPr>
          <w:rFonts w:ascii="Times New Roman" w:hAnsi="Times New Roman" w:cs="Times New Roman"/>
          <w:sz w:val="28"/>
          <w:szCs w:val="28"/>
        </w:rPr>
        <w:t>ek for H</w:t>
      </w:r>
      <w:r w:rsidRPr="00B569C4">
        <w:rPr>
          <w:rFonts w:ascii="Times New Roman" w:hAnsi="Times New Roman" w:cs="Times New Roman"/>
          <w:sz w:val="28"/>
          <w:szCs w:val="28"/>
        </w:rPr>
        <w:t>alal products as urged by Shariah. JAKIM represe</w:t>
      </w:r>
      <w:r w:rsidR="00AC7811" w:rsidRPr="00B569C4">
        <w:rPr>
          <w:rFonts w:ascii="Times New Roman" w:hAnsi="Times New Roman" w:cs="Times New Roman"/>
          <w:sz w:val="28"/>
          <w:szCs w:val="28"/>
        </w:rPr>
        <w:t>ntatives to monitor/verify the H</w:t>
      </w:r>
      <w:r w:rsidRPr="00B569C4">
        <w:rPr>
          <w:rFonts w:ascii="Times New Roman" w:hAnsi="Times New Roman" w:cs="Times New Roman"/>
          <w:sz w:val="28"/>
          <w:szCs w:val="28"/>
        </w:rPr>
        <w:t xml:space="preserve">alal status of raw materials </w:t>
      </w:r>
      <w:r w:rsidR="00AC7811" w:rsidRPr="00B569C4">
        <w:rPr>
          <w:rFonts w:ascii="Times New Roman" w:hAnsi="Times New Roman" w:cs="Times New Roman"/>
          <w:sz w:val="28"/>
          <w:szCs w:val="28"/>
        </w:rPr>
        <w:t>and products and ascertain the H</w:t>
      </w:r>
      <w:r w:rsidRPr="00B569C4">
        <w:rPr>
          <w:rFonts w:ascii="Times New Roman" w:hAnsi="Times New Roman" w:cs="Times New Roman"/>
          <w:sz w:val="28"/>
          <w:szCs w:val="28"/>
        </w:rPr>
        <w:t xml:space="preserve">alal status of the product at every stage and at every process involved. JAKIM </w:t>
      </w:r>
      <w:r w:rsidR="00AC7811" w:rsidRPr="00B569C4">
        <w:rPr>
          <w:rFonts w:ascii="Times New Roman" w:hAnsi="Times New Roman" w:cs="Times New Roman"/>
          <w:sz w:val="28"/>
          <w:szCs w:val="28"/>
        </w:rPr>
        <w:t>is to assure that the foreign H</w:t>
      </w:r>
      <w:r w:rsidRPr="00B569C4">
        <w:rPr>
          <w:rFonts w:ascii="Times New Roman" w:hAnsi="Times New Roman" w:cs="Times New Roman"/>
          <w:sz w:val="28"/>
          <w:szCs w:val="28"/>
        </w:rPr>
        <w:t xml:space="preserve">alal </w:t>
      </w:r>
      <w:r w:rsidR="00AC7811" w:rsidRPr="00B569C4">
        <w:rPr>
          <w:rFonts w:ascii="Times New Roman" w:hAnsi="Times New Roman" w:cs="Times New Roman"/>
          <w:sz w:val="28"/>
          <w:szCs w:val="28"/>
        </w:rPr>
        <w:t xml:space="preserve">imports </w:t>
      </w:r>
      <w:r w:rsidRPr="00B569C4">
        <w:rPr>
          <w:rFonts w:ascii="Times New Roman" w:hAnsi="Times New Roman" w:cs="Times New Roman"/>
          <w:sz w:val="28"/>
          <w:szCs w:val="28"/>
        </w:rPr>
        <w:t>comply with the Malaysian procedures &amp; guidelines</w:t>
      </w:r>
      <w:r w:rsidR="00531B54">
        <w:rPr>
          <w:rStyle w:val="af2"/>
          <w:rFonts w:ascii="Times New Roman" w:hAnsi="Times New Roman" w:cs="Times New Roman"/>
          <w:sz w:val="28"/>
          <w:szCs w:val="28"/>
        </w:rPr>
        <w:footnoteReference w:id="5"/>
      </w:r>
      <w:r w:rsidRPr="00B569C4">
        <w:rPr>
          <w:rFonts w:ascii="Times New Roman" w:hAnsi="Times New Roman" w:cs="Times New Roman"/>
          <w:sz w:val="28"/>
          <w:szCs w:val="28"/>
        </w:rPr>
        <w:t>.</w:t>
      </w:r>
    </w:p>
    <w:p w14:paraId="3A2AB771" w14:textId="77777777" w:rsidR="00EB65B2" w:rsidRPr="00B569C4" w:rsidRDefault="00EB65B2" w:rsidP="00B569C4">
      <w:pPr>
        <w:spacing w:after="0" w:line="240" w:lineRule="auto"/>
        <w:jc w:val="both"/>
        <w:rPr>
          <w:rFonts w:ascii="Times New Roman" w:hAnsi="Times New Roman" w:cs="Times New Roman"/>
          <w:sz w:val="28"/>
          <w:szCs w:val="28"/>
        </w:rPr>
      </w:pPr>
    </w:p>
    <w:p w14:paraId="111B1DA5" w14:textId="465CE116" w:rsidR="00764977" w:rsidRDefault="00EB65B2" w:rsidP="00B569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13. </w:t>
      </w:r>
      <w:r w:rsidR="00AC7811" w:rsidRPr="00B569C4">
        <w:rPr>
          <w:rFonts w:ascii="Times New Roman" w:hAnsi="Times New Roman" w:cs="Times New Roman"/>
          <w:sz w:val="28"/>
          <w:szCs w:val="28"/>
        </w:rPr>
        <w:t xml:space="preserve">Indonesia has issued the Halal product law </w:t>
      </w:r>
      <w:r w:rsidR="00764977" w:rsidRPr="00B569C4">
        <w:rPr>
          <w:rFonts w:ascii="Times New Roman" w:hAnsi="Times New Roman" w:cs="Times New Roman"/>
          <w:sz w:val="28"/>
          <w:szCs w:val="28"/>
        </w:rPr>
        <w:t>for the year 2014, that manage the Halal Examinati</w:t>
      </w:r>
      <w:r w:rsidR="00AC7811" w:rsidRPr="00B569C4">
        <w:rPr>
          <w:rFonts w:ascii="Times New Roman" w:hAnsi="Times New Roman" w:cs="Times New Roman"/>
          <w:sz w:val="28"/>
          <w:szCs w:val="28"/>
        </w:rPr>
        <w:t xml:space="preserve">on Agency, Halal Supervisor and </w:t>
      </w:r>
      <w:r w:rsidR="00764977" w:rsidRPr="00B569C4">
        <w:rPr>
          <w:rFonts w:ascii="Times New Roman" w:hAnsi="Times New Roman" w:cs="Times New Roman"/>
          <w:sz w:val="28"/>
          <w:szCs w:val="28"/>
        </w:rPr>
        <w:t>estab</w:t>
      </w:r>
      <w:r w:rsidR="00AC7811" w:rsidRPr="00B569C4">
        <w:rPr>
          <w:rFonts w:ascii="Times New Roman" w:hAnsi="Times New Roman" w:cs="Times New Roman"/>
          <w:sz w:val="28"/>
          <w:szCs w:val="28"/>
        </w:rPr>
        <w:t>lishing an auditing system for H</w:t>
      </w:r>
      <w:r w:rsidR="00764977" w:rsidRPr="00B569C4">
        <w:rPr>
          <w:rFonts w:ascii="Times New Roman" w:hAnsi="Times New Roman" w:cs="Times New Roman"/>
          <w:sz w:val="28"/>
          <w:szCs w:val="28"/>
        </w:rPr>
        <w:t xml:space="preserve">alal products. </w:t>
      </w:r>
      <w:r w:rsidR="00AC7811" w:rsidRPr="00B569C4">
        <w:rPr>
          <w:rFonts w:ascii="Times New Roman" w:hAnsi="Times New Roman" w:cs="Times New Roman"/>
          <w:sz w:val="28"/>
          <w:szCs w:val="28"/>
        </w:rPr>
        <w:t xml:space="preserve">At the </w:t>
      </w:r>
      <w:r w:rsidR="00764977" w:rsidRPr="00B569C4">
        <w:rPr>
          <w:rFonts w:ascii="Times New Roman" w:hAnsi="Times New Roman" w:cs="Times New Roman"/>
          <w:sz w:val="28"/>
          <w:szCs w:val="28"/>
        </w:rPr>
        <w:t>Halal Economy Strategy Roadmap</w:t>
      </w:r>
      <w:r w:rsidR="00AC7811" w:rsidRPr="00B569C4">
        <w:rPr>
          <w:rFonts w:ascii="Times New Roman" w:hAnsi="Times New Roman" w:cs="Times New Roman"/>
          <w:sz w:val="28"/>
          <w:szCs w:val="28"/>
        </w:rPr>
        <w:t xml:space="preserve"> </w:t>
      </w:r>
      <w:r w:rsidR="00764977" w:rsidRPr="00B569C4">
        <w:rPr>
          <w:rFonts w:ascii="Times New Roman" w:hAnsi="Times New Roman" w:cs="Times New Roman"/>
          <w:sz w:val="28"/>
          <w:szCs w:val="28"/>
        </w:rPr>
        <w:t>Indonesia officials</w:t>
      </w:r>
      <w:r w:rsidR="00AC7811" w:rsidRPr="00B569C4">
        <w:rPr>
          <w:rFonts w:ascii="Times New Roman" w:hAnsi="Times New Roman" w:cs="Times New Roman"/>
          <w:sz w:val="28"/>
          <w:szCs w:val="28"/>
        </w:rPr>
        <w:t xml:space="preserve"> concentrated on what they call </w:t>
      </w:r>
      <w:r w:rsidR="00764977" w:rsidRPr="00B569C4">
        <w:rPr>
          <w:rFonts w:ascii="Times New Roman" w:hAnsi="Times New Roman" w:cs="Times New Roman"/>
          <w:sz w:val="28"/>
          <w:szCs w:val="28"/>
        </w:rPr>
        <w:t>the 5C bases on Halal products. These 5Cs fulfill the requirement to</w:t>
      </w:r>
      <w:r w:rsidR="00AC7811" w:rsidRPr="00B569C4">
        <w:rPr>
          <w:rFonts w:ascii="Times New Roman" w:hAnsi="Times New Roman" w:cs="Times New Roman"/>
          <w:sz w:val="28"/>
          <w:szCs w:val="28"/>
        </w:rPr>
        <w:t xml:space="preserve"> face the challenges of global H</w:t>
      </w:r>
      <w:r w:rsidR="00764977" w:rsidRPr="00B569C4">
        <w:rPr>
          <w:rFonts w:ascii="Times New Roman" w:hAnsi="Times New Roman" w:cs="Times New Roman"/>
          <w:sz w:val="28"/>
          <w:szCs w:val="28"/>
        </w:rPr>
        <w:t>alal ind</w:t>
      </w:r>
      <w:r w:rsidR="00AC7811" w:rsidRPr="00B569C4">
        <w:rPr>
          <w:rFonts w:ascii="Times New Roman" w:hAnsi="Times New Roman" w:cs="Times New Roman"/>
          <w:sz w:val="28"/>
          <w:szCs w:val="28"/>
        </w:rPr>
        <w:t>ustry</w:t>
      </w:r>
      <w:r w:rsidR="00531B54">
        <w:rPr>
          <w:rStyle w:val="af2"/>
          <w:rFonts w:ascii="Times New Roman" w:hAnsi="Times New Roman" w:cs="Times New Roman"/>
          <w:sz w:val="28"/>
          <w:szCs w:val="28"/>
        </w:rPr>
        <w:footnoteReference w:id="6"/>
      </w:r>
      <w:r w:rsidR="00764977" w:rsidRPr="00B569C4">
        <w:rPr>
          <w:rFonts w:ascii="Times New Roman" w:hAnsi="Times New Roman" w:cs="Times New Roman"/>
          <w:sz w:val="28"/>
          <w:szCs w:val="28"/>
        </w:rPr>
        <w:t>.</w:t>
      </w:r>
    </w:p>
    <w:p w14:paraId="1D809D13" w14:textId="77777777" w:rsidR="00EB65B2" w:rsidRPr="00B569C4" w:rsidRDefault="00EB65B2" w:rsidP="00B569C4">
      <w:pPr>
        <w:spacing w:after="0" w:line="240" w:lineRule="auto"/>
        <w:jc w:val="both"/>
        <w:rPr>
          <w:rFonts w:ascii="Times New Roman" w:hAnsi="Times New Roman" w:cs="Times New Roman"/>
          <w:sz w:val="28"/>
          <w:szCs w:val="28"/>
        </w:rPr>
      </w:pPr>
    </w:p>
    <w:p w14:paraId="584D021B" w14:textId="6A1692FA" w:rsidR="00764977" w:rsidRDefault="00764977"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Indonesia wit</w:t>
      </w:r>
      <w:r w:rsidR="00EC3AF1" w:rsidRPr="00B569C4">
        <w:rPr>
          <w:rFonts w:ascii="Times New Roman" w:hAnsi="Times New Roman" w:cs="Times New Roman"/>
          <w:sz w:val="28"/>
          <w:szCs w:val="28"/>
        </w:rPr>
        <w:t>h the largest Muslim population</w:t>
      </w:r>
      <w:r w:rsidRPr="00B569C4">
        <w:rPr>
          <w:rFonts w:ascii="Times New Roman" w:hAnsi="Times New Roman" w:cs="Times New Roman"/>
          <w:sz w:val="28"/>
          <w:szCs w:val="28"/>
        </w:rPr>
        <w:t xml:space="preserve"> (273million) is the largest OIC-based exporter </w:t>
      </w:r>
      <w:r w:rsidR="00EC3AF1" w:rsidRPr="00B569C4">
        <w:rPr>
          <w:rFonts w:ascii="Times New Roman" w:hAnsi="Times New Roman" w:cs="Times New Roman"/>
          <w:sz w:val="28"/>
          <w:szCs w:val="28"/>
        </w:rPr>
        <w:t>of</w:t>
      </w:r>
      <w:r w:rsidRPr="00B569C4">
        <w:rPr>
          <w:rFonts w:ascii="Times New Roman" w:hAnsi="Times New Roman" w:cs="Times New Roman"/>
          <w:sz w:val="28"/>
          <w:szCs w:val="28"/>
        </w:rPr>
        <w:t xml:space="preserve"> Halal Economy Products to the broader OIC, but only </w:t>
      </w:r>
      <w:r w:rsidR="00EC3AF1" w:rsidRPr="00B569C4">
        <w:rPr>
          <w:rFonts w:ascii="Times New Roman" w:hAnsi="Times New Roman" w:cs="Times New Roman"/>
          <w:sz w:val="28"/>
          <w:szCs w:val="28"/>
        </w:rPr>
        <w:t xml:space="preserve">with </w:t>
      </w:r>
      <w:r w:rsidRPr="00B569C4">
        <w:rPr>
          <w:rFonts w:ascii="Times New Roman" w:hAnsi="Times New Roman" w:cs="Times New Roman"/>
          <w:sz w:val="28"/>
          <w:szCs w:val="28"/>
        </w:rPr>
        <w:t xml:space="preserve">3.3% of Halal exports global share ($7.6 billion). Indonesia’s Halal consumer spending $214 billion in 2017 with a growing at a projected 6.0% CAGR to reach $330.5 billion by </w:t>
      </w:r>
      <w:r w:rsidRPr="00B569C4">
        <w:rPr>
          <w:rFonts w:ascii="Times New Roman" w:hAnsi="Times New Roman" w:cs="Times New Roman"/>
          <w:sz w:val="28"/>
          <w:szCs w:val="28"/>
        </w:rPr>
        <w:lastRenderedPageBreak/>
        <w:t>2025. The country focus on the 5</w:t>
      </w:r>
      <w:r w:rsidR="00EC3AF1" w:rsidRPr="00B569C4">
        <w:rPr>
          <w:rFonts w:ascii="Times New Roman" w:hAnsi="Times New Roman" w:cs="Times New Roman"/>
          <w:sz w:val="28"/>
          <w:szCs w:val="28"/>
        </w:rPr>
        <w:t>Cs to expand the gain from the H</w:t>
      </w:r>
      <w:r w:rsidRPr="00B569C4">
        <w:rPr>
          <w:rFonts w:ascii="Times New Roman" w:hAnsi="Times New Roman" w:cs="Times New Roman"/>
          <w:sz w:val="28"/>
          <w:szCs w:val="28"/>
        </w:rPr>
        <w:t xml:space="preserve">alal market that </w:t>
      </w:r>
      <w:r w:rsidR="00EC3AF1" w:rsidRPr="00B569C4">
        <w:rPr>
          <w:rFonts w:ascii="Times New Roman" w:hAnsi="Times New Roman" w:cs="Times New Roman"/>
          <w:sz w:val="28"/>
          <w:szCs w:val="28"/>
        </w:rPr>
        <w:t xml:space="preserve">is </w:t>
      </w:r>
      <w:r w:rsidRPr="00B569C4">
        <w:rPr>
          <w:rFonts w:ascii="Times New Roman" w:hAnsi="Times New Roman" w:cs="Times New Roman"/>
          <w:sz w:val="28"/>
          <w:szCs w:val="28"/>
        </w:rPr>
        <w:t>totaling 1.84 billion Muslims (24.4% of the globa</w:t>
      </w:r>
      <w:r w:rsidR="00EC3AF1" w:rsidRPr="00B569C4">
        <w:rPr>
          <w:rFonts w:ascii="Times New Roman" w:hAnsi="Times New Roman" w:cs="Times New Roman"/>
          <w:sz w:val="28"/>
          <w:szCs w:val="28"/>
        </w:rPr>
        <w:t>l population). Other sector of H</w:t>
      </w:r>
      <w:r w:rsidRPr="00B569C4">
        <w:rPr>
          <w:rFonts w:ascii="Times New Roman" w:hAnsi="Times New Roman" w:cs="Times New Roman"/>
          <w:sz w:val="28"/>
          <w:szCs w:val="28"/>
        </w:rPr>
        <w:t xml:space="preserve">alal industry will attract </w:t>
      </w:r>
      <w:r w:rsidR="00EC3AF1" w:rsidRPr="00B569C4">
        <w:rPr>
          <w:rFonts w:ascii="Times New Roman" w:hAnsi="Times New Roman" w:cs="Times New Roman"/>
          <w:sz w:val="28"/>
          <w:szCs w:val="28"/>
        </w:rPr>
        <w:t>the economic sector namely the H</w:t>
      </w:r>
      <w:r w:rsidRPr="00B569C4">
        <w:rPr>
          <w:rFonts w:ascii="Times New Roman" w:hAnsi="Times New Roman" w:cs="Times New Roman"/>
          <w:sz w:val="28"/>
          <w:szCs w:val="28"/>
        </w:rPr>
        <w:t>alal tourism that</w:t>
      </w:r>
      <w:r w:rsidR="00EC3AF1" w:rsidRPr="00B569C4">
        <w:rPr>
          <w:rFonts w:ascii="Times New Roman" w:hAnsi="Times New Roman" w:cs="Times New Roman"/>
          <w:sz w:val="28"/>
          <w:szCs w:val="28"/>
        </w:rPr>
        <w:t xml:space="preserve"> worth 264 billion USD and the H</w:t>
      </w:r>
      <w:r w:rsidRPr="00B569C4">
        <w:rPr>
          <w:rFonts w:ascii="Times New Roman" w:hAnsi="Times New Roman" w:cs="Times New Roman"/>
          <w:sz w:val="28"/>
          <w:szCs w:val="28"/>
        </w:rPr>
        <w:t>alal fashion industry worth USD361 billi</w:t>
      </w:r>
      <w:r w:rsidR="00EC3AF1" w:rsidRPr="00B569C4">
        <w:rPr>
          <w:rFonts w:ascii="Times New Roman" w:hAnsi="Times New Roman" w:cs="Times New Roman"/>
          <w:sz w:val="28"/>
          <w:szCs w:val="28"/>
        </w:rPr>
        <w:t>on and the major domain is the H</w:t>
      </w:r>
      <w:r w:rsidRPr="00B569C4">
        <w:rPr>
          <w:rFonts w:ascii="Times New Roman" w:hAnsi="Times New Roman" w:cs="Times New Roman"/>
          <w:sz w:val="28"/>
          <w:szCs w:val="28"/>
        </w:rPr>
        <w:t>alal food industry that will worth 1.8 trillion USD by 2030. The success of this strategy needs cooperation between different sectors</w:t>
      </w:r>
      <w:r w:rsidR="00EC3AF1" w:rsidRPr="00B569C4">
        <w:rPr>
          <w:rFonts w:ascii="Times New Roman" w:hAnsi="Times New Roman" w:cs="Times New Roman"/>
          <w:sz w:val="28"/>
          <w:szCs w:val="28"/>
        </w:rPr>
        <w:t>, such as</w:t>
      </w:r>
      <w:r w:rsidRPr="00B569C4">
        <w:rPr>
          <w:rFonts w:ascii="Times New Roman" w:hAnsi="Times New Roman" w:cs="Times New Roman"/>
          <w:sz w:val="28"/>
          <w:szCs w:val="28"/>
        </w:rPr>
        <w:t xml:space="preserve"> Bank Indonesia, the Indonesia Fashion Chamber (IFC) and Indonesia Halal Lifestyle Centre (IHLC).</w:t>
      </w:r>
    </w:p>
    <w:p w14:paraId="7F11800C" w14:textId="77777777" w:rsidR="00EB65B2" w:rsidRPr="00B569C4" w:rsidRDefault="00EB65B2" w:rsidP="00B569C4">
      <w:pPr>
        <w:spacing w:after="0" w:line="240" w:lineRule="auto"/>
        <w:jc w:val="both"/>
        <w:rPr>
          <w:rFonts w:ascii="Times New Roman" w:hAnsi="Times New Roman" w:cs="Times New Roman"/>
          <w:sz w:val="28"/>
          <w:szCs w:val="28"/>
        </w:rPr>
      </w:pPr>
    </w:p>
    <w:p w14:paraId="1D56A45F" w14:textId="0687E130" w:rsidR="00764977" w:rsidRPr="00B569C4" w:rsidRDefault="00EB65B2" w:rsidP="00B569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14. </w:t>
      </w:r>
      <w:r w:rsidR="00EC3AF1" w:rsidRPr="00B569C4">
        <w:rPr>
          <w:rFonts w:ascii="Times New Roman" w:hAnsi="Times New Roman" w:cs="Times New Roman"/>
          <w:sz w:val="28"/>
          <w:szCs w:val="28"/>
        </w:rPr>
        <w:t>United Arab Emirates:</w:t>
      </w:r>
      <w:r w:rsidR="00764977" w:rsidRPr="00B569C4">
        <w:rPr>
          <w:rFonts w:ascii="Times New Roman" w:hAnsi="Times New Roman" w:cs="Times New Roman"/>
          <w:sz w:val="28"/>
          <w:szCs w:val="28"/>
        </w:rPr>
        <w:t xml:space="preserve"> According to the</w:t>
      </w:r>
      <w:r w:rsidR="00EC3AF1" w:rsidRPr="00B569C4">
        <w:rPr>
          <w:rFonts w:ascii="Times New Roman" w:hAnsi="Times New Roman" w:cs="Times New Roman"/>
          <w:sz w:val="28"/>
          <w:szCs w:val="28"/>
        </w:rPr>
        <w:t xml:space="preserve"> UAE Scheme for Halal Products t</w:t>
      </w:r>
      <w:r w:rsidR="00764977" w:rsidRPr="00B569C4">
        <w:rPr>
          <w:rFonts w:ascii="Times New Roman" w:hAnsi="Times New Roman" w:cs="Times New Roman"/>
          <w:sz w:val="28"/>
          <w:szCs w:val="28"/>
        </w:rPr>
        <w:t xml:space="preserve">he Emirates Authority for Standardization &amp; Metrology (ESMA) is the </w:t>
      </w:r>
      <w:r w:rsidR="00EC3AF1" w:rsidRPr="00B569C4">
        <w:rPr>
          <w:rFonts w:ascii="Times New Roman" w:hAnsi="Times New Roman" w:cs="Times New Roman"/>
          <w:sz w:val="28"/>
          <w:szCs w:val="28"/>
        </w:rPr>
        <w:t xml:space="preserve">state </w:t>
      </w:r>
      <w:r w:rsidR="00764977" w:rsidRPr="00B569C4">
        <w:rPr>
          <w:rFonts w:ascii="Times New Roman" w:hAnsi="Times New Roman" w:cs="Times New Roman"/>
          <w:sz w:val="28"/>
          <w:szCs w:val="28"/>
        </w:rPr>
        <w:t xml:space="preserve">authority to issue, approve and update the UAE standards and to supervise the verification of conformity of the products, services or systems to the requirements of hereunder and attainment of Halal or Halal national mark. </w:t>
      </w:r>
      <w:r w:rsidR="00EC3AF1" w:rsidRPr="00B569C4">
        <w:rPr>
          <w:rFonts w:ascii="Times New Roman" w:hAnsi="Times New Roman" w:cs="Times New Roman"/>
          <w:sz w:val="28"/>
          <w:szCs w:val="28"/>
        </w:rPr>
        <w:t>ESMA web-</w:t>
      </w:r>
      <w:r w:rsidR="00764977" w:rsidRPr="00B569C4">
        <w:rPr>
          <w:rFonts w:ascii="Times New Roman" w:hAnsi="Times New Roman" w:cs="Times New Roman"/>
          <w:sz w:val="28"/>
          <w:szCs w:val="28"/>
        </w:rPr>
        <w:t>site contains eno</w:t>
      </w:r>
      <w:r w:rsidR="00EC3AF1" w:rsidRPr="00B569C4">
        <w:rPr>
          <w:rFonts w:ascii="Times New Roman" w:hAnsi="Times New Roman" w:cs="Times New Roman"/>
          <w:sz w:val="28"/>
          <w:szCs w:val="28"/>
        </w:rPr>
        <w:t>rmous source of data regarding H</w:t>
      </w:r>
      <w:r w:rsidR="00764977" w:rsidRPr="00B569C4">
        <w:rPr>
          <w:rFonts w:ascii="Times New Roman" w:hAnsi="Times New Roman" w:cs="Times New Roman"/>
          <w:sz w:val="28"/>
          <w:szCs w:val="28"/>
        </w:rPr>
        <w:t>alal products and list of over 800 endorsed inter</w:t>
      </w:r>
      <w:r w:rsidR="00EC3AF1" w:rsidRPr="00B569C4">
        <w:rPr>
          <w:rFonts w:ascii="Times New Roman" w:hAnsi="Times New Roman" w:cs="Times New Roman"/>
          <w:sz w:val="28"/>
          <w:szCs w:val="28"/>
        </w:rPr>
        <w:t>national authorities to export H</w:t>
      </w:r>
      <w:r w:rsidR="00764977" w:rsidRPr="00B569C4">
        <w:rPr>
          <w:rFonts w:ascii="Times New Roman" w:hAnsi="Times New Roman" w:cs="Times New Roman"/>
          <w:sz w:val="28"/>
          <w:szCs w:val="28"/>
        </w:rPr>
        <w:t>alal products to UAE</w:t>
      </w:r>
      <w:r w:rsidR="0040444C" w:rsidRPr="00B569C4">
        <w:rPr>
          <w:rFonts w:ascii="Times New Roman" w:hAnsi="Times New Roman" w:cs="Times New Roman"/>
          <w:sz w:val="28"/>
          <w:szCs w:val="28"/>
          <w:vertAlign w:val="superscript"/>
        </w:rPr>
        <w:t>7</w:t>
      </w:r>
      <w:r w:rsidR="00764977" w:rsidRPr="00B569C4">
        <w:rPr>
          <w:rFonts w:ascii="Times New Roman" w:hAnsi="Times New Roman" w:cs="Times New Roman"/>
          <w:sz w:val="28"/>
          <w:szCs w:val="28"/>
        </w:rPr>
        <w:t>.</w:t>
      </w:r>
      <w:r w:rsidR="00EC3AF1" w:rsidRPr="00B569C4">
        <w:rPr>
          <w:rFonts w:ascii="Times New Roman" w:hAnsi="Times New Roman" w:cs="Times New Roman"/>
          <w:sz w:val="28"/>
          <w:szCs w:val="28"/>
        </w:rPr>
        <w:t xml:space="preserve"> Important to note, </w:t>
      </w:r>
      <w:r w:rsidR="00BB49D6" w:rsidRPr="00B569C4">
        <w:rPr>
          <w:rFonts w:ascii="Times New Roman" w:hAnsi="Times New Roman" w:cs="Times New Roman"/>
          <w:sz w:val="28"/>
          <w:szCs w:val="28"/>
        </w:rPr>
        <w:t>that in UAE established The International Halal Accreditation Forum (IHAF) as an independent, non-government network of accreditation bodies to construct a solid foundation for the global industry and to harmonize accreditation practices in halal filed globally.</w:t>
      </w:r>
    </w:p>
    <w:p w14:paraId="1635DA8E" w14:textId="77777777" w:rsidR="00BB49D6" w:rsidRPr="00B569C4" w:rsidRDefault="00BB49D6" w:rsidP="00B569C4">
      <w:pPr>
        <w:spacing w:after="0" w:line="240" w:lineRule="auto"/>
        <w:jc w:val="both"/>
        <w:rPr>
          <w:rFonts w:ascii="Times New Roman" w:hAnsi="Times New Roman" w:cs="Times New Roman"/>
          <w:b/>
          <w:bCs/>
          <w:sz w:val="28"/>
          <w:szCs w:val="28"/>
        </w:rPr>
      </w:pPr>
    </w:p>
    <w:p w14:paraId="7C14BA12" w14:textId="55525499" w:rsidR="00611AF4" w:rsidRPr="00B569C4" w:rsidRDefault="00611AF4"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IOFS activities on Food Safety and Halal food</w:t>
      </w:r>
    </w:p>
    <w:p w14:paraId="623265A1" w14:textId="38B1E14A" w:rsidR="00F059E9" w:rsidRDefault="00043F72"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1</w:t>
      </w:r>
      <w:r w:rsidR="00EB65B2">
        <w:rPr>
          <w:rFonts w:ascii="Times New Roman" w:hAnsi="Times New Roman" w:cs="Times New Roman"/>
          <w:sz w:val="28"/>
          <w:szCs w:val="28"/>
        </w:rPr>
        <w:t>5</w:t>
      </w:r>
      <w:r w:rsidR="00186464" w:rsidRPr="00B569C4">
        <w:rPr>
          <w:rFonts w:ascii="Times New Roman" w:hAnsi="Times New Roman" w:cs="Times New Roman"/>
          <w:sz w:val="28"/>
          <w:szCs w:val="28"/>
        </w:rPr>
        <w:t xml:space="preserve">. Among its activities for Agri-Food Trade and Investment through OIC Member Countries, the Islamic Organization for Food Security (IOFS) focus on Promoting the development of investment on Safe and Halal food production and enthusiasm the </w:t>
      </w:r>
      <w:r w:rsidR="00BB49D6" w:rsidRPr="00B569C4">
        <w:rPr>
          <w:rFonts w:ascii="Times New Roman" w:hAnsi="Times New Roman" w:cs="Times New Roman"/>
          <w:sz w:val="28"/>
          <w:szCs w:val="28"/>
        </w:rPr>
        <w:t xml:space="preserve">OIC </w:t>
      </w:r>
      <w:r w:rsidR="00186464" w:rsidRPr="00B569C4">
        <w:rPr>
          <w:rFonts w:ascii="Times New Roman" w:hAnsi="Times New Roman" w:cs="Times New Roman"/>
          <w:sz w:val="28"/>
          <w:szCs w:val="28"/>
        </w:rPr>
        <w:t xml:space="preserve">member countries </w:t>
      </w:r>
      <w:r w:rsidR="00BB49D6" w:rsidRPr="00B569C4">
        <w:rPr>
          <w:rFonts w:ascii="Times New Roman" w:hAnsi="Times New Roman" w:cs="Times New Roman"/>
          <w:sz w:val="28"/>
          <w:szCs w:val="28"/>
        </w:rPr>
        <w:t xml:space="preserve">would </w:t>
      </w:r>
      <w:r w:rsidR="00186464" w:rsidRPr="00B569C4">
        <w:rPr>
          <w:rFonts w:ascii="Times New Roman" w:hAnsi="Times New Roman" w:cs="Times New Roman"/>
          <w:sz w:val="28"/>
          <w:szCs w:val="28"/>
        </w:rPr>
        <w:t xml:space="preserve">gain from the global Halal </w:t>
      </w:r>
      <w:r w:rsidR="00BB49D6" w:rsidRPr="00B569C4">
        <w:rPr>
          <w:rFonts w:ascii="Times New Roman" w:hAnsi="Times New Roman" w:cs="Times New Roman"/>
          <w:sz w:val="28"/>
          <w:szCs w:val="28"/>
        </w:rPr>
        <w:t xml:space="preserve">food </w:t>
      </w:r>
      <w:r w:rsidR="00186464" w:rsidRPr="00B569C4">
        <w:rPr>
          <w:rFonts w:ascii="Times New Roman" w:hAnsi="Times New Roman" w:cs="Times New Roman"/>
          <w:sz w:val="28"/>
          <w:szCs w:val="28"/>
        </w:rPr>
        <w:t xml:space="preserve">market share. </w:t>
      </w:r>
      <w:r w:rsidR="00BB49D6" w:rsidRPr="00B569C4">
        <w:rPr>
          <w:rFonts w:ascii="Times New Roman" w:hAnsi="Times New Roman" w:cs="Times New Roman"/>
          <w:sz w:val="28"/>
          <w:szCs w:val="28"/>
        </w:rPr>
        <w:t xml:space="preserve">Currently the major part of this market is owned by suppliers from third countries. IOFS focus on allowing OIC countries with high agro potential to develop own domestic food processing and increase competitive advantages of the </w:t>
      </w:r>
      <w:r w:rsidR="005F4C8B" w:rsidRPr="00B569C4">
        <w:rPr>
          <w:rFonts w:ascii="Times New Roman" w:hAnsi="Times New Roman" w:cs="Times New Roman"/>
          <w:sz w:val="28"/>
          <w:szCs w:val="28"/>
        </w:rPr>
        <w:t>intra-OIC food supply chains. These factors would surely lead to stronger and sustainable long-term food security of all OIC region.</w:t>
      </w:r>
    </w:p>
    <w:p w14:paraId="385A20B6" w14:textId="71C85465" w:rsidR="00EB65B2" w:rsidRPr="00B569C4" w:rsidRDefault="008A33A4" w:rsidP="00B569C4">
      <w:pPr>
        <w:spacing w:after="0" w:line="240" w:lineRule="auto"/>
        <w:jc w:val="both"/>
        <w:rPr>
          <w:rFonts w:ascii="Times New Roman" w:hAnsi="Times New Roman" w:cs="Times New Roman"/>
          <w:sz w:val="28"/>
          <w:szCs w:val="28"/>
        </w:rPr>
      </w:pPr>
      <w:r>
        <w:rPr>
          <w:rStyle w:val="af2"/>
          <w:rFonts w:ascii="Times New Roman" w:hAnsi="Times New Roman" w:cs="Times New Roman"/>
          <w:sz w:val="28"/>
          <w:szCs w:val="28"/>
        </w:rPr>
        <w:footnoteReference w:id="7"/>
      </w:r>
    </w:p>
    <w:p w14:paraId="77741328" w14:textId="70E31DA6" w:rsidR="00186464" w:rsidRPr="00B569C4" w:rsidRDefault="00EB65B2" w:rsidP="00B569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16. </w:t>
      </w:r>
      <w:r w:rsidR="00186464" w:rsidRPr="00B569C4">
        <w:rPr>
          <w:rFonts w:ascii="Times New Roman" w:hAnsi="Times New Roman" w:cs="Times New Roman"/>
          <w:sz w:val="28"/>
          <w:szCs w:val="28"/>
        </w:rPr>
        <w:t xml:space="preserve">This concept note shades the light for IOFS activities and emphasis on the urgent need for </w:t>
      </w:r>
      <w:r w:rsidR="00611AF4" w:rsidRPr="00B569C4">
        <w:rPr>
          <w:rFonts w:ascii="Times New Roman" w:hAnsi="Times New Roman" w:cs="Times New Roman"/>
          <w:sz w:val="28"/>
          <w:szCs w:val="28"/>
        </w:rPr>
        <w:t xml:space="preserve">safe and Halal food </w:t>
      </w:r>
      <w:r w:rsidR="00186464" w:rsidRPr="00B569C4">
        <w:rPr>
          <w:rFonts w:ascii="Times New Roman" w:hAnsi="Times New Roman" w:cs="Times New Roman"/>
          <w:sz w:val="28"/>
          <w:szCs w:val="28"/>
        </w:rPr>
        <w:t>to facilitate,</w:t>
      </w:r>
      <w:r w:rsidR="004E6632" w:rsidRPr="00B569C4">
        <w:rPr>
          <w:rFonts w:ascii="Times New Roman" w:hAnsi="Times New Roman" w:cs="Times New Roman"/>
          <w:sz w:val="28"/>
          <w:szCs w:val="28"/>
        </w:rPr>
        <w:t xml:space="preserve"> promote,</w:t>
      </w:r>
      <w:r w:rsidR="00186464" w:rsidRPr="00B569C4">
        <w:rPr>
          <w:rFonts w:ascii="Times New Roman" w:hAnsi="Times New Roman" w:cs="Times New Roman"/>
          <w:sz w:val="28"/>
          <w:szCs w:val="28"/>
        </w:rPr>
        <w:t xml:space="preserve"> harmonize and enhan</w:t>
      </w:r>
      <w:r w:rsidR="005F4C8B" w:rsidRPr="00B569C4">
        <w:rPr>
          <w:rFonts w:ascii="Times New Roman" w:hAnsi="Times New Roman" w:cs="Times New Roman"/>
          <w:sz w:val="28"/>
          <w:szCs w:val="28"/>
        </w:rPr>
        <w:t>ce the cooperation between OIC member c</w:t>
      </w:r>
      <w:r w:rsidR="00186464" w:rsidRPr="00B569C4">
        <w:rPr>
          <w:rFonts w:ascii="Times New Roman" w:hAnsi="Times New Roman" w:cs="Times New Roman"/>
          <w:sz w:val="28"/>
          <w:szCs w:val="28"/>
        </w:rPr>
        <w:t>o</w:t>
      </w:r>
      <w:r w:rsidR="005E2009" w:rsidRPr="00B569C4">
        <w:rPr>
          <w:rFonts w:ascii="Times New Roman" w:hAnsi="Times New Roman" w:cs="Times New Roman"/>
          <w:sz w:val="28"/>
          <w:szCs w:val="28"/>
        </w:rPr>
        <w:t>untries</w:t>
      </w:r>
      <w:r w:rsidR="00B22092" w:rsidRPr="00B569C4">
        <w:rPr>
          <w:rFonts w:ascii="Times New Roman" w:hAnsi="Times New Roman" w:cs="Times New Roman"/>
          <w:sz w:val="28"/>
          <w:szCs w:val="28"/>
        </w:rPr>
        <w:t xml:space="preserve"> </w:t>
      </w:r>
      <w:r w:rsidR="004E6632" w:rsidRPr="00B569C4">
        <w:rPr>
          <w:rFonts w:ascii="Times New Roman" w:hAnsi="Times New Roman" w:cs="Times New Roman"/>
          <w:sz w:val="28"/>
          <w:szCs w:val="28"/>
        </w:rPr>
        <w:t xml:space="preserve">along all food supply chain </w:t>
      </w:r>
      <w:r w:rsidR="004E6632" w:rsidRPr="00B569C4">
        <w:rPr>
          <w:rFonts w:ascii="Times New Roman" w:hAnsi="Times New Roman" w:cs="Times New Roman"/>
          <w:sz w:val="28"/>
          <w:szCs w:val="28"/>
          <w:u w:val="single"/>
        </w:rPr>
        <w:t>“from gene to fork”</w:t>
      </w:r>
      <w:r w:rsidR="004E6632" w:rsidRPr="00B569C4">
        <w:rPr>
          <w:rFonts w:ascii="Times New Roman" w:hAnsi="Times New Roman" w:cs="Times New Roman"/>
          <w:sz w:val="28"/>
          <w:szCs w:val="28"/>
        </w:rPr>
        <w:t>.</w:t>
      </w:r>
      <w:r w:rsidR="005E2009" w:rsidRPr="00B569C4">
        <w:rPr>
          <w:rFonts w:ascii="Times New Roman" w:hAnsi="Times New Roman" w:cs="Times New Roman"/>
          <w:sz w:val="28"/>
          <w:szCs w:val="28"/>
        </w:rPr>
        <w:t xml:space="preserve"> The proposed activity for 2020</w:t>
      </w:r>
      <w:r w:rsidR="00186464" w:rsidRPr="00B569C4">
        <w:rPr>
          <w:rFonts w:ascii="Times New Roman" w:hAnsi="Times New Roman" w:cs="Times New Roman"/>
          <w:sz w:val="28"/>
          <w:szCs w:val="28"/>
        </w:rPr>
        <w:t>:</w:t>
      </w:r>
    </w:p>
    <w:p w14:paraId="65B22D11" w14:textId="74A5AC3F" w:rsidR="00090E97" w:rsidRDefault="005F4C8B" w:rsidP="00B569C4">
      <w:pPr>
        <w:pStyle w:val="ac"/>
        <w:numPr>
          <w:ilvl w:val="0"/>
          <w:numId w:val="23"/>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Expert Meeting «The way to S</w:t>
      </w:r>
      <w:r w:rsidR="00090E97" w:rsidRPr="00B569C4">
        <w:rPr>
          <w:rFonts w:ascii="Times New Roman" w:hAnsi="Times New Roman" w:cs="Times New Roman"/>
          <w:sz w:val="28"/>
          <w:szCs w:val="28"/>
        </w:rPr>
        <w:t xml:space="preserve">afe and Halal food in OIC: one step forward», November 2020 Nur-Sultan, Kazakhstan. The Expert Meeting on food safety is being organized within the framework of OIC Agenda on Science, Technology and Innovation (STI) 2026, in collaboration with the Government of the Republic of Kazakhstan, interested IOFS/OIC member countries, and OIC specialized institutions </w:t>
      </w:r>
    </w:p>
    <w:p w14:paraId="12CDEDB1" w14:textId="77777777" w:rsidR="00EB65B2" w:rsidRPr="00B569C4" w:rsidRDefault="00EB65B2" w:rsidP="00EB65B2">
      <w:pPr>
        <w:pStyle w:val="ac"/>
        <w:spacing w:after="0" w:line="240" w:lineRule="auto"/>
        <w:jc w:val="both"/>
        <w:rPr>
          <w:rFonts w:ascii="Times New Roman" w:hAnsi="Times New Roman" w:cs="Times New Roman"/>
          <w:sz w:val="28"/>
          <w:szCs w:val="28"/>
        </w:rPr>
      </w:pPr>
    </w:p>
    <w:p w14:paraId="0A8BB07A" w14:textId="016107A9" w:rsidR="00764977" w:rsidRPr="00B569C4" w:rsidRDefault="00EB65B2" w:rsidP="00B569C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17. </w:t>
      </w:r>
      <w:r w:rsidR="008F2C88" w:rsidRPr="00B569C4">
        <w:rPr>
          <w:rFonts w:ascii="Times New Roman" w:hAnsi="Times New Roman" w:cs="Times New Roman"/>
          <w:sz w:val="28"/>
          <w:szCs w:val="28"/>
        </w:rPr>
        <w:t>The above-mentioned activity</w:t>
      </w:r>
      <w:r w:rsidR="00186464" w:rsidRPr="00B569C4">
        <w:rPr>
          <w:rFonts w:ascii="Times New Roman" w:hAnsi="Times New Roman" w:cs="Times New Roman"/>
          <w:sz w:val="28"/>
          <w:szCs w:val="28"/>
        </w:rPr>
        <w:t xml:space="preserve"> will converge the key drivers of </w:t>
      </w:r>
      <w:r w:rsidR="005F4C8B" w:rsidRPr="00B569C4">
        <w:rPr>
          <w:rFonts w:ascii="Times New Roman" w:hAnsi="Times New Roman" w:cs="Times New Roman"/>
          <w:sz w:val="28"/>
          <w:szCs w:val="28"/>
        </w:rPr>
        <w:t xml:space="preserve">food safety complied with Halal principles food processing </w:t>
      </w:r>
      <w:r w:rsidR="00186464" w:rsidRPr="00B569C4">
        <w:rPr>
          <w:rFonts w:ascii="Times New Roman" w:hAnsi="Times New Roman" w:cs="Times New Roman"/>
          <w:sz w:val="28"/>
          <w:szCs w:val="28"/>
        </w:rPr>
        <w:t xml:space="preserve">in OIC member countries. This will approach </w:t>
      </w:r>
      <w:r w:rsidR="005F4C8B" w:rsidRPr="00B569C4">
        <w:rPr>
          <w:rFonts w:ascii="Times New Roman" w:hAnsi="Times New Roman" w:cs="Times New Roman"/>
          <w:sz w:val="28"/>
          <w:szCs w:val="28"/>
        </w:rPr>
        <w:t xml:space="preserve">harmonization of </w:t>
      </w:r>
      <w:r w:rsidR="00186464" w:rsidRPr="00B569C4">
        <w:rPr>
          <w:rFonts w:ascii="Times New Roman" w:hAnsi="Times New Roman" w:cs="Times New Roman"/>
          <w:sz w:val="28"/>
          <w:szCs w:val="28"/>
        </w:rPr>
        <w:t xml:space="preserve">food safety </w:t>
      </w:r>
      <w:r w:rsidR="005F4C8B" w:rsidRPr="00B569C4">
        <w:rPr>
          <w:rFonts w:ascii="Times New Roman" w:hAnsi="Times New Roman" w:cs="Times New Roman"/>
          <w:sz w:val="28"/>
          <w:szCs w:val="28"/>
        </w:rPr>
        <w:t>and H</w:t>
      </w:r>
      <w:r w:rsidR="00611AF4" w:rsidRPr="00B569C4">
        <w:rPr>
          <w:rFonts w:ascii="Times New Roman" w:hAnsi="Times New Roman" w:cs="Times New Roman"/>
          <w:sz w:val="28"/>
          <w:szCs w:val="28"/>
        </w:rPr>
        <w:t xml:space="preserve">alal food </w:t>
      </w:r>
      <w:r w:rsidR="00186464" w:rsidRPr="00B569C4">
        <w:rPr>
          <w:rFonts w:ascii="Times New Roman" w:hAnsi="Times New Roman" w:cs="Times New Roman"/>
          <w:sz w:val="28"/>
          <w:szCs w:val="28"/>
        </w:rPr>
        <w:t xml:space="preserve">policies, institutions in different OIC member countries, ethical and </w:t>
      </w:r>
      <w:r w:rsidR="005F4C8B" w:rsidRPr="00B569C4">
        <w:rPr>
          <w:rFonts w:ascii="Times New Roman" w:hAnsi="Times New Roman" w:cs="Times New Roman"/>
          <w:sz w:val="28"/>
          <w:szCs w:val="28"/>
        </w:rPr>
        <w:t xml:space="preserve">mutual </w:t>
      </w:r>
      <w:r w:rsidR="00186464" w:rsidRPr="00B569C4">
        <w:rPr>
          <w:rFonts w:ascii="Times New Roman" w:hAnsi="Times New Roman" w:cs="Times New Roman"/>
          <w:sz w:val="28"/>
          <w:szCs w:val="28"/>
        </w:rPr>
        <w:t>trade issues.</w:t>
      </w:r>
      <w:r w:rsidR="007A6BB9" w:rsidRPr="00B569C4">
        <w:rPr>
          <w:rFonts w:ascii="Times New Roman" w:hAnsi="Times New Roman" w:cs="Times New Roman"/>
          <w:sz w:val="28"/>
          <w:szCs w:val="28"/>
        </w:rPr>
        <w:t xml:space="preserve"> This </w:t>
      </w:r>
      <w:r w:rsidR="005329E4" w:rsidRPr="00B569C4">
        <w:rPr>
          <w:rFonts w:ascii="Times New Roman" w:hAnsi="Times New Roman" w:cs="Times New Roman"/>
          <w:sz w:val="28"/>
          <w:szCs w:val="28"/>
        </w:rPr>
        <w:t xml:space="preserve">expert meeting </w:t>
      </w:r>
      <w:r w:rsidR="007A6BB9" w:rsidRPr="00B569C4">
        <w:rPr>
          <w:rFonts w:ascii="Times New Roman" w:hAnsi="Times New Roman" w:cs="Times New Roman"/>
          <w:sz w:val="28"/>
          <w:szCs w:val="28"/>
        </w:rPr>
        <w:t>will be held</w:t>
      </w:r>
      <w:r w:rsidR="005329E4" w:rsidRPr="00B569C4">
        <w:rPr>
          <w:rFonts w:ascii="Times New Roman" w:hAnsi="Times New Roman" w:cs="Times New Roman"/>
          <w:sz w:val="28"/>
          <w:szCs w:val="28"/>
        </w:rPr>
        <w:t xml:space="preserve"> in cooperation and sponsored by</w:t>
      </w:r>
      <w:r w:rsidR="007A6BB9" w:rsidRPr="00B569C4">
        <w:rPr>
          <w:rFonts w:ascii="Times New Roman" w:hAnsi="Times New Roman" w:cs="Times New Roman"/>
          <w:sz w:val="28"/>
          <w:szCs w:val="28"/>
        </w:rPr>
        <w:t xml:space="preserve"> sev</w:t>
      </w:r>
      <w:r w:rsidR="00611AF4" w:rsidRPr="00B569C4">
        <w:rPr>
          <w:rFonts w:ascii="Times New Roman" w:hAnsi="Times New Roman" w:cs="Times New Roman"/>
          <w:sz w:val="28"/>
          <w:szCs w:val="28"/>
        </w:rPr>
        <w:t xml:space="preserve">eral expected partners such as </w:t>
      </w:r>
      <w:r w:rsidR="007A6BB9" w:rsidRPr="00B569C4">
        <w:rPr>
          <w:rFonts w:ascii="Times New Roman" w:hAnsi="Times New Roman" w:cs="Times New Roman"/>
          <w:sz w:val="28"/>
          <w:szCs w:val="28"/>
        </w:rPr>
        <w:t xml:space="preserve">IsDB, SMIIC, </w:t>
      </w:r>
      <w:r w:rsidR="0079717F" w:rsidRPr="00B569C4">
        <w:rPr>
          <w:rFonts w:ascii="Times New Roman" w:hAnsi="Times New Roman" w:cs="Times New Roman"/>
          <w:sz w:val="28"/>
          <w:szCs w:val="28"/>
        </w:rPr>
        <w:t xml:space="preserve">ICCIA, </w:t>
      </w:r>
      <w:r w:rsidR="007A6BB9" w:rsidRPr="00B569C4">
        <w:rPr>
          <w:rFonts w:ascii="Times New Roman" w:hAnsi="Times New Roman" w:cs="Times New Roman"/>
          <w:sz w:val="28"/>
          <w:szCs w:val="28"/>
        </w:rPr>
        <w:t>Private sectors,</w:t>
      </w:r>
      <w:r w:rsidR="00947018" w:rsidRPr="00B569C4">
        <w:rPr>
          <w:rFonts w:ascii="Times New Roman" w:hAnsi="Times New Roman" w:cs="Times New Roman"/>
          <w:sz w:val="28"/>
          <w:szCs w:val="28"/>
        </w:rPr>
        <w:t xml:space="preserve"> and </w:t>
      </w:r>
      <w:r w:rsidR="007A6BB9" w:rsidRPr="00B569C4">
        <w:rPr>
          <w:rFonts w:ascii="Times New Roman" w:hAnsi="Times New Roman" w:cs="Times New Roman"/>
          <w:sz w:val="28"/>
          <w:szCs w:val="28"/>
        </w:rPr>
        <w:t xml:space="preserve">Institutional Halal Authorities in Member Countries. </w:t>
      </w:r>
      <w:r w:rsidR="00DC19D7" w:rsidRPr="00B569C4">
        <w:rPr>
          <w:rFonts w:ascii="Times New Roman" w:hAnsi="Times New Roman" w:cs="Times New Roman"/>
          <w:sz w:val="28"/>
          <w:szCs w:val="28"/>
        </w:rPr>
        <w:t xml:space="preserve"> </w:t>
      </w:r>
    </w:p>
    <w:p w14:paraId="3B5184A7" w14:textId="77777777" w:rsidR="00872051" w:rsidRPr="00B569C4" w:rsidRDefault="00872051" w:rsidP="00B569C4">
      <w:pPr>
        <w:spacing w:after="0" w:line="240" w:lineRule="auto"/>
        <w:jc w:val="both"/>
        <w:rPr>
          <w:rFonts w:ascii="Times New Roman" w:hAnsi="Times New Roman" w:cs="Times New Roman"/>
          <w:b/>
          <w:bCs/>
          <w:sz w:val="28"/>
          <w:szCs w:val="28"/>
        </w:rPr>
      </w:pPr>
    </w:p>
    <w:p w14:paraId="7D258185" w14:textId="7B78695C"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Objectives and Rationales</w:t>
      </w:r>
    </w:p>
    <w:p w14:paraId="22E6C05B" w14:textId="0B7E5DBC" w:rsidR="00764977" w:rsidRPr="00B569C4" w:rsidRDefault="00043F72"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1</w:t>
      </w:r>
      <w:r w:rsidR="00EB65B2">
        <w:rPr>
          <w:rFonts w:ascii="Times New Roman" w:hAnsi="Times New Roman" w:cs="Times New Roman"/>
          <w:sz w:val="28"/>
          <w:szCs w:val="28"/>
        </w:rPr>
        <w:t>8</w:t>
      </w:r>
      <w:r w:rsidR="00764977" w:rsidRPr="00B569C4">
        <w:rPr>
          <w:rFonts w:ascii="Times New Roman" w:hAnsi="Times New Roman" w:cs="Times New Roman"/>
          <w:sz w:val="28"/>
          <w:szCs w:val="28"/>
        </w:rPr>
        <w:t xml:space="preserve">. The proposed Expert Meeting would aim at achieving the following objectives, among other issues: </w:t>
      </w:r>
    </w:p>
    <w:p w14:paraId="096E3269" w14:textId="77777777" w:rsidR="00764977" w:rsidRPr="00B569C4" w:rsidRDefault="00764977" w:rsidP="00B569C4">
      <w:pPr>
        <w:numPr>
          <w:ilvl w:val="0"/>
          <w:numId w:val="7"/>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Working closely with national food manufacturers to prevent or minimize food hazards;</w:t>
      </w:r>
    </w:p>
    <w:p w14:paraId="6390A755" w14:textId="77777777" w:rsidR="00764977" w:rsidRPr="00B569C4" w:rsidRDefault="00764977" w:rsidP="00B569C4">
      <w:pPr>
        <w:numPr>
          <w:ilvl w:val="0"/>
          <w:numId w:val="7"/>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Delivering expertise about food chain production, regulation and storage of food using non-GMO methods;</w:t>
      </w:r>
    </w:p>
    <w:p w14:paraId="50BE3FB4" w14:textId="30648D8D" w:rsidR="00764977" w:rsidRPr="00B569C4" w:rsidRDefault="00764977" w:rsidP="00B569C4">
      <w:pPr>
        <w:numPr>
          <w:ilvl w:val="0"/>
          <w:numId w:val="7"/>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Pushing state bodies to establish/adopt food safety and quality standards, as well as</w:t>
      </w:r>
      <w:r w:rsidR="005F4C8B" w:rsidRPr="00B569C4">
        <w:rPr>
          <w:rFonts w:ascii="Times New Roman" w:hAnsi="Times New Roman" w:cs="Times New Roman"/>
          <w:sz w:val="28"/>
          <w:szCs w:val="28"/>
        </w:rPr>
        <w:t xml:space="preserve"> OIC/SMIIC Standards regarding H</w:t>
      </w:r>
      <w:r w:rsidRPr="00B569C4">
        <w:rPr>
          <w:rFonts w:ascii="Times New Roman" w:hAnsi="Times New Roman" w:cs="Times New Roman"/>
          <w:sz w:val="28"/>
          <w:szCs w:val="28"/>
        </w:rPr>
        <w:t>alal food production;</w:t>
      </w:r>
    </w:p>
    <w:p w14:paraId="12E97561" w14:textId="35AB412D" w:rsidR="00764977" w:rsidRPr="00B569C4" w:rsidRDefault="0044438F" w:rsidP="00B569C4">
      <w:pPr>
        <w:numPr>
          <w:ilvl w:val="0"/>
          <w:numId w:val="7"/>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Promoting H</w:t>
      </w:r>
      <w:r w:rsidR="00764977" w:rsidRPr="00B569C4">
        <w:rPr>
          <w:rFonts w:ascii="Times New Roman" w:hAnsi="Times New Roman" w:cs="Times New Roman"/>
          <w:sz w:val="28"/>
          <w:szCs w:val="28"/>
        </w:rPr>
        <w:t>alal food standard</w:t>
      </w:r>
      <w:r w:rsidRPr="00B569C4">
        <w:rPr>
          <w:rFonts w:ascii="Times New Roman" w:hAnsi="Times New Roman" w:cs="Times New Roman"/>
          <w:sz w:val="28"/>
          <w:szCs w:val="28"/>
        </w:rPr>
        <w:t>s and developing the export of H</w:t>
      </w:r>
      <w:r w:rsidR="00764977" w:rsidRPr="00B569C4">
        <w:rPr>
          <w:rFonts w:ascii="Times New Roman" w:hAnsi="Times New Roman" w:cs="Times New Roman"/>
          <w:sz w:val="28"/>
          <w:szCs w:val="28"/>
        </w:rPr>
        <w:t>alal products;</w:t>
      </w:r>
    </w:p>
    <w:p w14:paraId="2148CE6D" w14:textId="42F78FF0" w:rsidR="00764977" w:rsidRPr="00B569C4" w:rsidRDefault="00764977" w:rsidP="00B569C4">
      <w:pPr>
        <w:pStyle w:val="ac"/>
        <w:numPr>
          <w:ilvl w:val="0"/>
          <w:numId w:val="7"/>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Studying</w:t>
      </w:r>
      <w:r w:rsidRPr="00B569C4">
        <w:rPr>
          <w:rFonts w:ascii="Times New Roman" w:hAnsi="Times New Roman" w:cs="Times New Roman"/>
          <w:color w:val="FF0000"/>
          <w:sz w:val="28"/>
          <w:szCs w:val="28"/>
        </w:rPr>
        <w:t xml:space="preserve"> </w:t>
      </w:r>
      <w:r w:rsidRPr="00B569C4">
        <w:rPr>
          <w:rFonts w:ascii="Times New Roman" w:hAnsi="Times New Roman" w:cs="Times New Roman"/>
          <w:sz w:val="28"/>
          <w:szCs w:val="28"/>
        </w:rPr>
        <w:t>the obstacles and challenges facing the OIC in the field of</w:t>
      </w:r>
      <w:r w:rsidR="0044438F" w:rsidRPr="00B569C4">
        <w:rPr>
          <w:rFonts w:ascii="Times New Roman" w:hAnsi="Times New Roman" w:cs="Times New Roman"/>
          <w:sz w:val="28"/>
          <w:szCs w:val="28"/>
        </w:rPr>
        <w:t xml:space="preserve"> production of food safety and H</w:t>
      </w:r>
      <w:r w:rsidRPr="00B569C4">
        <w:rPr>
          <w:rFonts w:ascii="Times New Roman" w:hAnsi="Times New Roman" w:cs="Times New Roman"/>
          <w:sz w:val="28"/>
          <w:szCs w:val="28"/>
        </w:rPr>
        <w:t>alal industry;</w:t>
      </w:r>
    </w:p>
    <w:p w14:paraId="0123EA51" w14:textId="77777777" w:rsidR="00764977" w:rsidRPr="00B569C4" w:rsidRDefault="00764977" w:rsidP="00B569C4">
      <w:pPr>
        <w:pStyle w:val="ac"/>
        <w:numPr>
          <w:ilvl w:val="0"/>
          <w:numId w:val="7"/>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Raising awareness on the issue of food wastage, food safety and how to achieve zero hunger in OIC member countries;</w:t>
      </w:r>
    </w:p>
    <w:p w14:paraId="59E0DA2D" w14:textId="77777777" w:rsidR="00764977" w:rsidRPr="00B569C4" w:rsidRDefault="00764977" w:rsidP="00B569C4">
      <w:pPr>
        <w:pStyle w:val="ac"/>
        <w:numPr>
          <w:ilvl w:val="0"/>
          <w:numId w:val="7"/>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Enhancing</w:t>
      </w:r>
      <w:r w:rsidRPr="00B569C4">
        <w:rPr>
          <w:rFonts w:ascii="Times New Roman" w:hAnsi="Times New Roman" w:cs="Times New Roman"/>
          <w:color w:val="FF0000"/>
          <w:sz w:val="28"/>
          <w:szCs w:val="28"/>
        </w:rPr>
        <w:t xml:space="preserve"> </w:t>
      </w:r>
      <w:r w:rsidRPr="00B569C4">
        <w:rPr>
          <w:rFonts w:ascii="Times New Roman" w:hAnsi="Times New Roman" w:cs="Times New Roman"/>
          <w:sz w:val="28"/>
          <w:szCs w:val="28"/>
        </w:rPr>
        <w:t>collaboration between government agencies, consumer bodies, academia, industry and international organizations;</w:t>
      </w:r>
    </w:p>
    <w:p w14:paraId="221EC565" w14:textId="54904255" w:rsidR="00764977" w:rsidRPr="00B569C4" w:rsidRDefault="00764977" w:rsidP="00B569C4">
      <w:pPr>
        <w:pStyle w:val="ac"/>
        <w:numPr>
          <w:ilvl w:val="0"/>
          <w:numId w:val="7"/>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Educating consumers to raise their </w:t>
      </w:r>
      <w:r w:rsidR="0044438F" w:rsidRPr="00B569C4">
        <w:rPr>
          <w:rFonts w:ascii="Times New Roman" w:hAnsi="Times New Roman" w:cs="Times New Roman"/>
          <w:sz w:val="28"/>
          <w:szCs w:val="28"/>
        </w:rPr>
        <w:t>awareness of food safety issues along with right Halal food understanding.</w:t>
      </w:r>
    </w:p>
    <w:p w14:paraId="2D6CA061" w14:textId="77777777" w:rsidR="00872051" w:rsidRPr="00B569C4" w:rsidRDefault="00872051" w:rsidP="00B569C4">
      <w:pPr>
        <w:spacing w:after="0" w:line="240" w:lineRule="auto"/>
        <w:jc w:val="both"/>
        <w:rPr>
          <w:rFonts w:ascii="Times New Roman" w:hAnsi="Times New Roman" w:cs="Times New Roman"/>
          <w:b/>
          <w:bCs/>
          <w:sz w:val="28"/>
          <w:szCs w:val="28"/>
        </w:rPr>
      </w:pPr>
    </w:p>
    <w:p w14:paraId="118778DA" w14:textId="308DAEE4"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Level and Structure of the Expert Meeting</w:t>
      </w:r>
    </w:p>
    <w:p w14:paraId="15340FC6" w14:textId="3DA2E2AF" w:rsidR="00764977" w:rsidRPr="00B569C4" w:rsidRDefault="00043F72" w:rsidP="00B569C4">
      <w:p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1</w:t>
      </w:r>
      <w:r w:rsidR="00EB65B2">
        <w:rPr>
          <w:rFonts w:ascii="Times New Roman" w:hAnsi="Times New Roman" w:cs="Times New Roman"/>
          <w:sz w:val="28"/>
          <w:szCs w:val="28"/>
        </w:rPr>
        <w:t>9</w:t>
      </w:r>
      <w:r w:rsidR="00764977" w:rsidRPr="00B569C4">
        <w:rPr>
          <w:rFonts w:ascii="Times New Roman" w:hAnsi="Times New Roman" w:cs="Times New Roman"/>
          <w:sz w:val="28"/>
          <w:szCs w:val="28"/>
        </w:rPr>
        <w:t xml:space="preserve">. </w:t>
      </w:r>
      <w:r w:rsidR="0044438F" w:rsidRPr="00B569C4">
        <w:rPr>
          <w:rFonts w:ascii="Times New Roman" w:hAnsi="Times New Roman" w:cs="Times New Roman"/>
          <w:sz w:val="28"/>
          <w:szCs w:val="28"/>
        </w:rPr>
        <w:t>The a</w:t>
      </w:r>
      <w:r w:rsidR="00764977" w:rsidRPr="00B569C4">
        <w:rPr>
          <w:rFonts w:ascii="Times New Roman" w:hAnsi="Times New Roman" w:cs="Times New Roman"/>
          <w:sz w:val="28"/>
          <w:szCs w:val="28"/>
        </w:rPr>
        <w:t xml:space="preserve">bove meeting </w:t>
      </w:r>
      <w:r w:rsidR="0044438F" w:rsidRPr="00B569C4">
        <w:rPr>
          <w:rFonts w:ascii="Times New Roman" w:hAnsi="Times New Roman" w:cs="Times New Roman"/>
          <w:sz w:val="28"/>
          <w:szCs w:val="28"/>
        </w:rPr>
        <w:t xml:space="preserve">is </w:t>
      </w:r>
      <w:r w:rsidR="00764977" w:rsidRPr="00B569C4">
        <w:rPr>
          <w:rFonts w:ascii="Times New Roman" w:hAnsi="Times New Roman" w:cs="Times New Roman"/>
          <w:sz w:val="28"/>
          <w:szCs w:val="28"/>
        </w:rPr>
        <w:t xml:space="preserve">proposed to be held at high-level </w:t>
      </w:r>
      <w:r w:rsidR="0044438F" w:rsidRPr="00B569C4">
        <w:rPr>
          <w:rFonts w:ascii="Times New Roman" w:hAnsi="Times New Roman" w:cs="Times New Roman"/>
          <w:sz w:val="28"/>
          <w:szCs w:val="28"/>
        </w:rPr>
        <w:t>eminent</w:t>
      </w:r>
      <w:r w:rsidR="00764977" w:rsidRPr="00B569C4">
        <w:rPr>
          <w:rFonts w:ascii="Times New Roman" w:hAnsi="Times New Roman" w:cs="Times New Roman"/>
          <w:sz w:val="28"/>
          <w:szCs w:val="28"/>
        </w:rPr>
        <w:t xml:space="preserve"> experts from OIC member countries as well as relevant OIC institutions to cover: </w:t>
      </w:r>
    </w:p>
    <w:p w14:paraId="094DEAD6" w14:textId="5E6334B1" w:rsidR="00764977" w:rsidRPr="00B569C4" w:rsidRDefault="00764977" w:rsidP="00B569C4">
      <w:pPr>
        <w:numPr>
          <w:ilvl w:val="0"/>
          <w:numId w:val="5"/>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 xml:space="preserve">The challenges and objectives of the global </w:t>
      </w:r>
      <w:r w:rsidR="0044438F" w:rsidRPr="00B569C4">
        <w:rPr>
          <w:rFonts w:ascii="Times New Roman" w:hAnsi="Times New Roman" w:cs="Times New Roman"/>
          <w:sz w:val="28"/>
          <w:szCs w:val="28"/>
        </w:rPr>
        <w:t xml:space="preserve">food market as linked to safe and Halal food </w:t>
      </w:r>
      <w:r w:rsidRPr="00B569C4">
        <w:rPr>
          <w:rFonts w:ascii="Times New Roman" w:hAnsi="Times New Roman" w:cs="Times New Roman"/>
          <w:sz w:val="28"/>
          <w:szCs w:val="28"/>
        </w:rPr>
        <w:t xml:space="preserve">with special emphasis of the </w:t>
      </w:r>
      <w:r w:rsidR="0044438F" w:rsidRPr="00B569C4">
        <w:rPr>
          <w:rFonts w:ascii="Times New Roman" w:hAnsi="Times New Roman" w:cs="Times New Roman"/>
          <w:sz w:val="28"/>
          <w:szCs w:val="28"/>
        </w:rPr>
        <w:t xml:space="preserve">current </w:t>
      </w:r>
      <w:r w:rsidRPr="00B569C4">
        <w:rPr>
          <w:rFonts w:ascii="Times New Roman" w:hAnsi="Times New Roman" w:cs="Times New Roman"/>
          <w:sz w:val="28"/>
          <w:szCs w:val="28"/>
        </w:rPr>
        <w:t>food safety si</w:t>
      </w:r>
      <w:r w:rsidR="00987066" w:rsidRPr="00B569C4">
        <w:rPr>
          <w:rFonts w:ascii="Times New Roman" w:hAnsi="Times New Roman" w:cs="Times New Roman"/>
          <w:sz w:val="28"/>
          <w:szCs w:val="28"/>
        </w:rPr>
        <w:t>tuation in OIC member countries;</w:t>
      </w:r>
    </w:p>
    <w:p w14:paraId="0D36C74C" w14:textId="50C35FE6" w:rsidR="00764977" w:rsidRPr="00B569C4" w:rsidRDefault="00764977" w:rsidP="00B569C4">
      <w:pPr>
        <w:numPr>
          <w:ilvl w:val="0"/>
          <w:numId w:val="5"/>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 xml:space="preserve">Presenting the current status of the global Halal </w:t>
      </w:r>
      <w:r w:rsidR="0044438F" w:rsidRPr="00B569C4">
        <w:rPr>
          <w:rFonts w:ascii="Times New Roman" w:hAnsi="Times New Roman" w:cs="Times New Roman"/>
          <w:sz w:val="28"/>
          <w:szCs w:val="28"/>
        </w:rPr>
        <w:t xml:space="preserve">food </w:t>
      </w:r>
      <w:r w:rsidRPr="00B569C4">
        <w:rPr>
          <w:rFonts w:ascii="Times New Roman" w:hAnsi="Times New Roman" w:cs="Times New Roman"/>
          <w:sz w:val="28"/>
          <w:szCs w:val="28"/>
        </w:rPr>
        <w:t>industry and market with specia</w:t>
      </w:r>
      <w:r w:rsidR="00987066" w:rsidRPr="00B569C4">
        <w:rPr>
          <w:rFonts w:ascii="Times New Roman" w:hAnsi="Times New Roman" w:cs="Times New Roman"/>
          <w:sz w:val="28"/>
          <w:szCs w:val="28"/>
        </w:rPr>
        <w:t>l focusing on production in OIC;</w:t>
      </w:r>
      <w:r w:rsidRPr="00B569C4">
        <w:rPr>
          <w:rFonts w:ascii="Times New Roman" w:hAnsi="Times New Roman" w:cs="Times New Roman"/>
          <w:sz w:val="28"/>
          <w:szCs w:val="28"/>
        </w:rPr>
        <w:t xml:space="preserve"> </w:t>
      </w:r>
    </w:p>
    <w:p w14:paraId="098860E4" w14:textId="258857C9" w:rsidR="00764977" w:rsidRPr="00B569C4" w:rsidRDefault="00764977" w:rsidP="00B569C4">
      <w:pPr>
        <w:numPr>
          <w:ilvl w:val="0"/>
          <w:numId w:val="5"/>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Draw outline draft guidelines for encourag</w:t>
      </w:r>
      <w:r w:rsidR="00987066" w:rsidRPr="00B569C4">
        <w:rPr>
          <w:rFonts w:ascii="Times New Roman" w:hAnsi="Times New Roman" w:cs="Times New Roman"/>
          <w:sz w:val="28"/>
          <w:szCs w:val="28"/>
        </w:rPr>
        <w:t>ing investment in this industry;</w:t>
      </w:r>
    </w:p>
    <w:p w14:paraId="5CA47D6D" w14:textId="0BCBC609" w:rsidR="00872051" w:rsidRPr="00B569C4" w:rsidRDefault="00764977" w:rsidP="00B569C4">
      <w:pPr>
        <w:numPr>
          <w:ilvl w:val="0"/>
          <w:numId w:val="5"/>
        </w:numPr>
        <w:spacing w:after="0" w:line="240" w:lineRule="auto"/>
        <w:contextualSpacing/>
        <w:jc w:val="both"/>
        <w:rPr>
          <w:rFonts w:ascii="Times New Roman" w:hAnsi="Times New Roman" w:cs="Times New Roman"/>
          <w:sz w:val="28"/>
          <w:szCs w:val="28"/>
        </w:rPr>
      </w:pPr>
      <w:r w:rsidRPr="00B569C4">
        <w:rPr>
          <w:rFonts w:ascii="Times New Roman" w:hAnsi="Times New Roman" w:cs="Times New Roman"/>
          <w:sz w:val="28"/>
          <w:szCs w:val="28"/>
        </w:rPr>
        <w:t>Create a draft framework for the future related activities.</w:t>
      </w:r>
    </w:p>
    <w:p w14:paraId="55AD52FB" w14:textId="77777777" w:rsidR="0044438F" w:rsidRPr="00B569C4" w:rsidRDefault="0044438F" w:rsidP="00B569C4">
      <w:pPr>
        <w:spacing w:after="0" w:line="240" w:lineRule="auto"/>
        <w:jc w:val="both"/>
        <w:rPr>
          <w:rFonts w:ascii="Times New Roman" w:hAnsi="Times New Roman" w:cs="Times New Roman"/>
          <w:b/>
          <w:bCs/>
          <w:sz w:val="28"/>
          <w:szCs w:val="28"/>
        </w:rPr>
      </w:pPr>
    </w:p>
    <w:p w14:paraId="3BD5C6C1" w14:textId="123AFF0C"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 xml:space="preserve">Expected Outcome </w:t>
      </w:r>
    </w:p>
    <w:p w14:paraId="1336BCDF" w14:textId="45554203" w:rsidR="00764977" w:rsidRPr="00B569C4" w:rsidRDefault="00764977" w:rsidP="00B569C4">
      <w:pPr>
        <w:pStyle w:val="ac"/>
        <w:numPr>
          <w:ilvl w:val="0"/>
          <w:numId w:val="2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The </w:t>
      </w:r>
      <w:r w:rsidR="0044438F" w:rsidRPr="00B569C4">
        <w:rPr>
          <w:rFonts w:ascii="Times New Roman" w:hAnsi="Times New Roman" w:cs="Times New Roman"/>
          <w:sz w:val="28"/>
          <w:szCs w:val="28"/>
        </w:rPr>
        <w:t xml:space="preserve">International </w:t>
      </w:r>
      <w:r w:rsidRPr="00B569C4">
        <w:rPr>
          <w:rFonts w:ascii="Times New Roman" w:hAnsi="Times New Roman" w:cs="Times New Roman"/>
          <w:sz w:val="28"/>
          <w:szCs w:val="28"/>
        </w:rPr>
        <w:t xml:space="preserve">Expert Meeting is to make recommendations and propose a Plan of Action for the implementation of its recommendations, including a mechanism that developed and enhance </w:t>
      </w:r>
      <w:r w:rsidR="0044438F" w:rsidRPr="00B569C4">
        <w:rPr>
          <w:rFonts w:ascii="Times New Roman" w:hAnsi="Times New Roman" w:cs="Times New Roman"/>
          <w:sz w:val="28"/>
          <w:szCs w:val="28"/>
        </w:rPr>
        <w:t xml:space="preserve">Safe and Halal Food Concept </w:t>
      </w:r>
      <w:r w:rsidRPr="00B569C4">
        <w:rPr>
          <w:rFonts w:ascii="Times New Roman" w:hAnsi="Times New Roman" w:cs="Times New Roman"/>
          <w:sz w:val="28"/>
          <w:szCs w:val="28"/>
        </w:rPr>
        <w:t xml:space="preserve">in OIC member states;  </w:t>
      </w:r>
    </w:p>
    <w:p w14:paraId="72D233E5" w14:textId="048B4F76" w:rsidR="0044438F" w:rsidRPr="00B569C4" w:rsidRDefault="0044438F" w:rsidP="00B569C4">
      <w:pPr>
        <w:pStyle w:val="ac"/>
        <w:numPr>
          <w:ilvl w:val="0"/>
          <w:numId w:val="2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lastRenderedPageBreak/>
        <w:t xml:space="preserve">Initiating discussions on merging general Food Safety with Halal principles within the “from gene to fork” modality and elaborate on basic Safe and Halal food concept; </w:t>
      </w:r>
    </w:p>
    <w:p w14:paraId="35F879EC" w14:textId="3E9CDEA4" w:rsidR="00764977" w:rsidRPr="00B569C4" w:rsidRDefault="00942465" w:rsidP="00B569C4">
      <w:pPr>
        <w:pStyle w:val="ac"/>
        <w:numPr>
          <w:ilvl w:val="0"/>
          <w:numId w:val="2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Raising the H</w:t>
      </w:r>
      <w:r w:rsidR="00764977" w:rsidRPr="00B569C4">
        <w:rPr>
          <w:rFonts w:ascii="Times New Roman" w:hAnsi="Times New Roman" w:cs="Times New Roman"/>
          <w:sz w:val="28"/>
          <w:szCs w:val="28"/>
        </w:rPr>
        <w:t>alal food awareness among OIC countries</w:t>
      </w:r>
      <w:r w:rsidRPr="00B569C4">
        <w:rPr>
          <w:rFonts w:ascii="Times New Roman" w:hAnsi="Times New Roman" w:cs="Times New Roman"/>
          <w:sz w:val="28"/>
          <w:szCs w:val="28"/>
        </w:rPr>
        <w:t xml:space="preserve"> (in cooperation with SMIIC)</w:t>
      </w:r>
      <w:r w:rsidR="00764977" w:rsidRPr="00B569C4">
        <w:rPr>
          <w:rFonts w:ascii="Times New Roman" w:hAnsi="Times New Roman" w:cs="Times New Roman"/>
          <w:sz w:val="28"/>
          <w:szCs w:val="28"/>
        </w:rPr>
        <w:t>;</w:t>
      </w:r>
    </w:p>
    <w:p w14:paraId="186A3472" w14:textId="059D3490" w:rsidR="00764977" w:rsidRPr="00B569C4" w:rsidRDefault="00764977" w:rsidP="00B569C4">
      <w:pPr>
        <w:pStyle w:val="ac"/>
        <w:numPr>
          <w:ilvl w:val="0"/>
          <w:numId w:val="2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Ensuring the harmoniz</w:t>
      </w:r>
      <w:r w:rsidR="00942465" w:rsidRPr="00B569C4">
        <w:rPr>
          <w:rFonts w:ascii="Times New Roman" w:hAnsi="Times New Roman" w:cs="Times New Roman"/>
          <w:sz w:val="28"/>
          <w:szCs w:val="28"/>
        </w:rPr>
        <w:t>ation of the implementation of H</w:t>
      </w:r>
      <w:r w:rsidRPr="00B569C4">
        <w:rPr>
          <w:rFonts w:ascii="Times New Roman" w:hAnsi="Times New Roman" w:cs="Times New Roman"/>
          <w:sz w:val="28"/>
          <w:szCs w:val="28"/>
        </w:rPr>
        <w:t>alal conformity asses</w:t>
      </w:r>
      <w:r w:rsidR="00942465" w:rsidRPr="00B569C4">
        <w:rPr>
          <w:rFonts w:ascii="Times New Roman" w:hAnsi="Times New Roman" w:cs="Times New Roman"/>
          <w:sz w:val="28"/>
          <w:szCs w:val="28"/>
        </w:rPr>
        <w:t>sment and activities among OIC member s</w:t>
      </w:r>
      <w:r w:rsidRPr="00B569C4">
        <w:rPr>
          <w:rFonts w:ascii="Times New Roman" w:hAnsi="Times New Roman" w:cs="Times New Roman"/>
          <w:sz w:val="28"/>
          <w:szCs w:val="28"/>
        </w:rPr>
        <w:t>tates based on OIC/SMIIC standards as per the relevant OIC CFM resolutions;</w:t>
      </w:r>
    </w:p>
    <w:p w14:paraId="3D6AA77F" w14:textId="50D8379B" w:rsidR="00764977" w:rsidRPr="00B569C4" w:rsidRDefault="00764977" w:rsidP="00B569C4">
      <w:pPr>
        <w:pStyle w:val="ac"/>
        <w:numPr>
          <w:ilvl w:val="0"/>
          <w:numId w:val="2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 xml:space="preserve">Drafting guidelines to enhance the investment and to attract the </w:t>
      </w:r>
      <w:r w:rsidR="00942465" w:rsidRPr="00B569C4">
        <w:rPr>
          <w:rFonts w:ascii="Times New Roman" w:hAnsi="Times New Roman" w:cs="Times New Roman"/>
          <w:sz w:val="28"/>
          <w:szCs w:val="28"/>
        </w:rPr>
        <w:t xml:space="preserve">Islamic </w:t>
      </w:r>
      <w:r w:rsidRPr="00B569C4">
        <w:rPr>
          <w:rFonts w:ascii="Times New Roman" w:hAnsi="Times New Roman" w:cs="Times New Roman"/>
          <w:sz w:val="28"/>
          <w:szCs w:val="28"/>
        </w:rPr>
        <w:t>financial sector in this industry;</w:t>
      </w:r>
    </w:p>
    <w:p w14:paraId="3FA881D0" w14:textId="77777777" w:rsidR="00764977" w:rsidRPr="00B569C4" w:rsidRDefault="00764977" w:rsidP="00B569C4">
      <w:pPr>
        <w:pStyle w:val="ac"/>
        <w:numPr>
          <w:ilvl w:val="0"/>
          <w:numId w:val="24"/>
        </w:numPr>
        <w:spacing w:after="0" w:line="240" w:lineRule="auto"/>
        <w:jc w:val="both"/>
        <w:rPr>
          <w:rFonts w:ascii="Times New Roman" w:hAnsi="Times New Roman" w:cs="Times New Roman"/>
          <w:sz w:val="28"/>
          <w:szCs w:val="28"/>
        </w:rPr>
      </w:pPr>
      <w:r w:rsidRPr="00B569C4">
        <w:rPr>
          <w:rFonts w:ascii="Times New Roman" w:hAnsi="Times New Roman" w:cs="Times New Roman"/>
          <w:sz w:val="28"/>
          <w:szCs w:val="28"/>
        </w:rPr>
        <w:t>Experience and technology transfer among OIC member countries in the field of food safety.</w:t>
      </w:r>
    </w:p>
    <w:p w14:paraId="3E88D7C3" w14:textId="77777777" w:rsidR="00764977" w:rsidRPr="00B569C4" w:rsidRDefault="00764977" w:rsidP="00B569C4">
      <w:pPr>
        <w:spacing w:after="0" w:line="240" w:lineRule="auto"/>
        <w:jc w:val="both"/>
        <w:rPr>
          <w:rFonts w:ascii="Times New Roman" w:hAnsi="Times New Roman" w:cs="Times New Roman"/>
          <w:sz w:val="28"/>
          <w:szCs w:val="28"/>
          <w:u w:val="single"/>
        </w:rPr>
      </w:pPr>
    </w:p>
    <w:p w14:paraId="22CA2D75" w14:textId="77777777" w:rsidR="00764977" w:rsidRPr="00B569C4" w:rsidRDefault="00764977" w:rsidP="00B569C4">
      <w:pPr>
        <w:spacing w:after="0" w:line="240" w:lineRule="auto"/>
        <w:jc w:val="both"/>
        <w:rPr>
          <w:rFonts w:ascii="Times New Roman" w:hAnsi="Times New Roman" w:cs="Times New Roman"/>
          <w:sz w:val="28"/>
          <w:szCs w:val="28"/>
          <w:u w:val="single"/>
        </w:rPr>
      </w:pPr>
    </w:p>
    <w:p w14:paraId="413E9E45" w14:textId="77777777"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 xml:space="preserve">The Secretariat, </w:t>
      </w:r>
    </w:p>
    <w:p w14:paraId="1A4AA2D2" w14:textId="77777777"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 xml:space="preserve">Islamic Organisation for Food Security, </w:t>
      </w:r>
    </w:p>
    <w:p w14:paraId="3C551F64" w14:textId="77777777" w:rsidR="00764977" w:rsidRPr="00B569C4" w:rsidRDefault="00764977" w:rsidP="00B569C4">
      <w:pPr>
        <w:spacing w:after="0" w:line="240" w:lineRule="auto"/>
        <w:jc w:val="both"/>
        <w:rPr>
          <w:rFonts w:ascii="Times New Roman" w:hAnsi="Times New Roman" w:cs="Times New Roman"/>
          <w:b/>
          <w:bCs/>
          <w:sz w:val="28"/>
          <w:szCs w:val="28"/>
        </w:rPr>
      </w:pPr>
      <w:r w:rsidRPr="00B569C4">
        <w:rPr>
          <w:rFonts w:ascii="Times New Roman" w:hAnsi="Times New Roman" w:cs="Times New Roman"/>
          <w:b/>
          <w:bCs/>
          <w:sz w:val="28"/>
          <w:szCs w:val="28"/>
        </w:rPr>
        <w:t>Nur-Sultan, Republic of Kazakhstan</w:t>
      </w:r>
    </w:p>
    <w:p w14:paraId="499BE824" w14:textId="77777777" w:rsidR="00764977" w:rsidRPr="00B569C4" w:rsidRDefault="00764977" w:rsidP="00B569C4">
      <w:pPr>
        <w:spacing w:after="0" w:line="240" w:lineRule="auto"/>
        <w:jc w:val="both"/>
        <w:rPr>
          <w:rFonts w:ascii="Times New Roman" w:hAnsi="Times New Roman" w:cs="Times New Roman"/>
          <w:sz w:val="28"/>
          <w:szCs w:val="28"/>
        </w:rPr>
      </w:pPr>
    </w:p>
    <w:p w14:paraId="2078D08C" w14:textId="6313B13F" w:rsidR="006219BD" w:rsidRPr="00B569C4" w:rsidRDefault="006219BD" w:rsidP="00B569C4">
      <w:pPr>
        <w:spacing w:after="0" w:line="240" w:lineRule="auto"/>
        <w:jc w:val="both"/>
        <w:rPr>
          <w:rFonts w:ascii="Times New Roman" w:hAnsi="Times New Roman" w:cs="Times New Roman"/>
          <w:sz w:val="28"/>
          <w:szCs w:val="28"/>
        </w:rPr>
      </w:pPr>
    </w:p>
    <w:sectPr w:rsidR="006219BD" w:rsidRPr="00B569C4" w:rsidSect="00B569C4">
      <w:footerReference w:type="default" r:id="rId9"/>
      <w:pgSz w:w="11906" w:h="16838"/>
      <w:pgMar w:top="851" w:right="851" w:bottom="85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8A8A4" w14:textId="77777777" w:rsidR="00EE0782" w:rsidRDefault="00EE0782">
      <w:pPr>
        <w:spacing w:after="0" w:line="240" w:lineRule="auto"/>
      </w:pPr>
      <w:r>
        <w:separator/>
      </w:r>
    </w:p>
  </w:endnote>
  <w:endnote w:type="continuationSeparator" w:id="0">
    <w:p w14:paraId="22235328" w14:textId="77777777" w:rsidR="00EE0782" w:rsidRDefault="00EE0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5C" w14:textId="77777777" w:rsidR="00554D50" w:rsidRDefault="00C119B6">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683163">
      <w:rPr>
        <w:noProof/>
        <w:color w:val="000000"/>
      </w:rPr>
      <w:t>1</w:t>
    </w:r>
    <w:r>
      <w:rPr>
        <w:color w:val="000000"/>
      </w:rPr>
      <w:fldChar w:fldCharType="end"/>
    </w:r>
  </w:p>
  <w:p w14:paraId="0000005D" w14:textId="77777777" w:rsidR="00554D50" w:rsidRDefault="00554D5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0E01E" w14:textId="77777777" w:rsidR="00EE0782" w:rsidRDefault="00EE0782">
      <w:pPr>
        <w:spacing w:after="0" w:line="240" w:lineRule="auto"/>
      </w:pPr>
      <w:r>
        <w:separator/>
      </w:r>
    </w:p>
  </w:footnote>
  <w:footnote w:type="continuationSeparator" w:id="0">
    <w:p w14:paraId="290D4C2B" w14:textId="77777777" w:rsidR="00EE0782" w:rsidRDefault="00EE0782">
      <w:pPr>
        <w:spacing w:after="0" w:line="240" w:lineRule="auto"/>
      </w:pPr>
      <w:r>
        <w:continuationSeparator/>
      </w:r>
    </w:p>
  </w:footnote>
  <w:footnote w:id="1">
    <w:p w14:paraId="74A89CF8" w14:textId="5E962EDF" w:rsidR="00CD1787" w:rsidRDefault="00CD1787">
      <w:pPr>
        <w:pStyle w:val="af0"/>
      </w:pPr>
      <w:r>
        <w:rPr>
          <w:rStyle w:val="af2"/>
        </w:rPr>
        <w:footnoteRef/>
      </w:r>
      <w:r>
        <w:t xml:space="preserve"> </w:t>
      </w:r>
      <w:bookmarkStart w:id="0" w:name="_Hlk55554745"/>
      <w:r>
        <w:fldChar w:fldCharType="begin"/>
      </w:r>
      <w:r>
        <w:instrText xml:space="preserve"> HYPERLINK "https://www.who.int/foodsafety/areas_work/food-technology/faq-genetically-modified-food/en/" </w:instrText>
      </w:r>
      <w:r>
        <w:fldChar w:fldCharType="separate"/>
      </w:r>
      <w:r w:rsidRPr="00B16AAD">
        <w:rPr>
          <w:rStyle w:val="ad"/>
          <w:rFonts w:ascii="Times New Roman" w:hAnsi="Times New Roman" w:cs="Times New Roman"/>
          <w:sz w:val="24"/>
          <w:szCs w:val="24"/>
          <w:lang w:val="fr-FR"/>
        </w:rPr>
        <w:t>https://www.who.int/foodsafety/areas_work/food-technology/faq-genetically-modified-food/en/</w:t>
      </w:r>
      <w:r>
        <w:rPr>
          <w:rStyle w:val="ad"/>
          <w:rFonts w:ascii="Times New Roman" w:hAnsi="Times New Roman" w:cs="Times New Roman"/>
          <w:sz w:val="24"/>
          <w:szCs w:val="24"/>
          <w:lang w:val="fr-FR"/>
        </w:rPr>
        <w:fldChar w:fldCharType="end"/>
      </w:r>
      <w:bookmarkEnd w:id="0"/>
      <w:r>
        <w:rPr>
          <w:rStyle w:val="ad"/>
          <w:rFonts w:ascii="Times New Roman" w:hAnsi="Times New Roman" w:cs="Times New Roman"/>
          <w:sz w:val="24"/>
          <w:szCs w:val="24"/>
          <w:lang w:val="fr-FR"/>
        </w:rPr>
        <w:t xml:space="preserve"> </w:t>
      </w:r>
    </w:p>
  </w:footnote>
  <w:footnote w:id="2">
    <w:p w14:paraId="6C1548FD" w14:textId="63F933D0" w:rsidR="00CD1787" w:rsidRDefault="00CD1787">
      <w:pPr>
        <w:pStyle w:val="af0"/>
      </w:pPr>
      <w:r>
        <w:rPr>
          <w:rStyle w:val="af2"/>
        </w:rPr>
        <w:footnoteRef/>
      </w:r>
      <w:r>
        <w:t xml:space="preserve"> </w:t>
      </w:r>
      <w:bookmarkStart w:id="1" w:name="_Hlk55554765"/>
      <w:r>
        <w:rPr>
          <w:rStyle w:val="ad"/>
          <w:rFonts w:ascii="Times New Roman" w:hAnsi="Times New Roman" w:cs="Times New Roman"/>
          <w:sz w:val="24"/>
          <w:szCs w:val="24"/>
          <w:lang w:val="fr-FR"/>
        </w:rPr>
        <w:fldChar w:fldCharType="begin"/>
      </w:r>
      <w:r>
        <w:rPr>
          <w:rStyle w:val="ad"/>
          <w:rFonts w:ascii="Times New Roman" w:hAnsi="Times New Roman" w:cs="Times New Roman"/>
          <w:sz w:val="24"/>
          <w:szCs w:val="24"/>
          <w:lang w:val="fr-FR"/>
        </w:rPr>
        <w:instrText xml:space="preserve"> HYPERLINK "</w:instrText>
      </w:r>
      <w:r w:rsidRPr="00B16AAD">
        <w:rPr>
          <w:rStyle w:val="ad"/>
          <w:rFonts w:ascii="Times New Roman" w:hAnsi="Times New Roman" w:cs="Times New Roman"/>
          <w:sz w:val="24"/>
          <w:szCs w:val="24"/>
          <w:lang w:val="fr-FR"/>
        </w:rPr>
        <w:instrText>https</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www</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oic</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oci</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org</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subweb</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ichm</w:instrText>
      </w:r>
      <w:r w:rsidRPr="00CD1787">
        <w:rPr>
          <w:rStyle w:val="ad"/>
          <w:rFonts w:ascii="Times New Roman" w:hAnsi="Times New Roman" w:cs="Times New Roman"/>
          <w:sz w:val="24"/>
          <w:szCs w:val="24"/>
        </w:rPr>
        <w:instrText>/4/</w:instrText>
      </w:r>
      <w:r w:rsidRPr="00B16AAD">
        <w:rPr>
          <w:rStyle w:val="ad"/>
          <w:rFonts w:ascii="Times New Roman" w:hAnsi="Times New Roman" w:cs="Times New Roman"/>
          <w:sz w:val="24"/>
          <w:szCs w:val="24"/>
          <w:lang w:val="fr-FR"/>
        </w:rPr>
        <w:instrText>en</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docs</w:instrText>
      </w:r>
      <w:r w:rsidRPr="00CD1787">
        <w:rPr>
          <w:rStyle w:val="ad"/>
          <w:rFonts w:ascii="Times New Roman" w:hAnsi="Times New Roman" w:cs="Times New Roman"/>
          <w:sz w:val="24"/>
          <w:szCs w:val="24"/>
        </w:rPr>
        <w:instrText>/1_</w:instrText>
      </w:r>
      <w:r w:rsidRPr="00B16AAD">
        <w:rPr>
          <w:rStyle w:val="ad"/>
          <w:rFonts w:ascii="Times New Roman" w:hAnsi="Times New Roman" w:cs="Times New Roman"/>
          <w:sz w:val="24"/>
          <w:szCs w:val="24"/>
          <w:lang w:val="fr-FR"/>
        </w:rPr>
        <w:instrText>OICSHPA</w:instrText>
      </w:r>
      <w:r w:rsidRPr="00CD1787">
        <w:rPr>
          <w:rStyle w:val="ad"/>
          <w:rFonts w:ascii="Times New Roman" w:hAnsi="Times New Roman" w:cs="Times New Roman"/>
          <w:sz w:val="24"/>
          <w:szCs w:val="24"/>
        </w:rPr>
        <w:instrText>-</w:instrText>
      </w:r>
      <w:r w:rsidRPr="00B16AAD">
        <w:rPr>
          <w:rStyle w:val="ad"/>
          <w:rFonts w:ascii="Times New Roman" w:hAnsi="Times New Roman" w:cs="Times New Roman"/>
          <w:sz w:val="24"/>
          <w:szCs w:val="24"/>
          <w:lang w:val="fr-FR"/>
        </w:rPr>
        <w:instrText>draft</w:instrText>
      </w:r>
      <w:r w:rsidRPr="00CD1787">
        <w:rPr>
          <w:rStyle w:val="ad"/>
          <w:rFonts w:ascii="Times New Roman" w:hAnsi="Times New Roman" w:cs="Times New Roman"/>
          <w:sz w:val="24"/>
          <w:szCs w:val="24"/>
        </w:rPr>
        <w:instrText>-1-</w:instrText>
      </w:r>
      <w:r w:rsidRPr="00B16AAD">
        <w:rPr>
          <w:rStyle w:val="ad"/>
          <w:rFonts w:ascii="Times New Roman" w:hAnsi="Times New Roman" w:cs="Times New Roman"/>
          <w:sz w:val="24"/>
          <w:szCs w:val="24"/>
          <w:lang w:val="fr-FR"/>
        </w:rPr>
        <w:instrText>v</w:instrText>
      </w:r>
      <w:r w:rsidRPr="00CD1787">
        <w:rPr>
          <w:rStyle w:val="ad"/>
          <w:rFonts w:ascii="Times New Roman" w:hAnsi="Times New Roman" w:cs="Times New Roman"/>
          <w:sz w:val="24"/>
          <w:szCs w:val="24"/>
        </w:rPr>
        <w:instrText>3.</w:instrText>
      </w:r>
      <w:r w:rsidRPr="00B16AAD">
        <w:rPr>
          <w:rStyle w:val="ad"/>
          <w:rFonts w:ascii="Times New Roman" w:hAnsi="Times New Roman" w:cs="Times New Roman"/>
          <w:sz w:val="24"/>
          <w:szCs w:val="24"/>
          <w:lang w:val="fr-FR"/>
        </w:rPr>
        <w:instrText>pdf</w:instrText>
      </w:r>
      <w:r>
        <w:rPr>
          <w:rStyle w:val="ad"/>
          <w:rFonts w:ascii="Times New Roman" w:hAnsi="Times New Roman" w:cs="Times New Roman"/>
          <w:sz w:val="24"/>
          <w:szCs w:val="24"/>
          <w:lang w:val="fr-FR"/>
        </w:rPr>
        <w:instrText xml:space="preserve">" </w:instrText>
      </w:r>
      <w:r>
        <w:rPr>
          <w:rStyle w:val="ad"/>
          <w:rFonts w:ascii="Times New Roman" w:hAnsi="Times New Roman" w:cs="Times New Roman"/>
          <w:sz w:val="24"/>
          <w:szCs w:val="24"/>
          <w:lang w:val="fr-FR"/>
        </w:rPr>
        <w:fldChar w:fldCharType="separate"/>
      </w:r>
      <w:r w:rsidRPr="00D91F99">
        <w:rPr>
          <w:rStyle w:val="ad"/>
          <w:rFonts w:ascii="Times New Roman" w:hAnsi="Times New Roman" w:cs="Times New Roman"/>
          <w:sz w:val="24"/>
          <w:szCs w:val="24"/>
          <w:lang w:val="fr-FR"/>
        </w:rPr>
        <w:t>https</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www</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oic</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oci</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org</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subweb</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ichm</w:t>
      </w:r>
      <w:r w:rsidRPr="00D91F99">
        <w:rPr>
          <w:rStyle w:val="ad"/>
          <w:rFonts w:ascii="Times New Roman" w:hAnsi="Times New Roman" w:cs="Times New Roman"/>
          <w:sz w:val="24"/>
          <w:szCs w:val="24"/>
        </w:rPr>
        <w:t>/4/</w:t>
      </w:r>
      <w:r w:rsidRPr="00D91F99">
        <w:rPr>
          <w:rStyle w:val="ad"/>
          <w:rFonts w:ascii="Times New Roman" w:hAnsi="Times New Roman" w:cs="Times New Roman"/>
          <w:sz w:val="24"/>
          <w:szCs w:val="24"/>
          <w:lang w:val="fr-FR"/>
        </w:rPr>
        <w:t>en</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docs</w:t>
      </w:r>
      <w:r w:rsidRPr="00D91F99">
        <w:rPr>
          <w:rStyle w:val="ad"/>
          <w:rFonts w:ascii="Times New Roman" w:hAnsi="Times New Roman" w:cs="Times New Roman"/>
          <w:sz w:val="24"/>
          <w:szCs w:val="24"/>
        </w:rPr>
        <w:t>/1_</w:t>
      </w:r>
      <w:r w:rsidRPr="00D91F99">
        <w:rPr>
          <w:rStyle w:val="ad"/>
          <w:rFonts w:ascii="Times New Roman" w:hAnsi="Times New Roman" w:cs="Times New Roman"/>
          <w:sz w:val="24"/>
          <w:szCs w:val="24"/>
          <w:lang w:val="fr-FR"/>
        </w:rPr>
        <w:t>OICSHPA</w:t>
      </w:r>
      <w:r w:rsidRPr="00D91F99">
        <w:rPr>
          <w:rStyle w:val="ad"/>
          <w:rFonts w:ascii="Times New Roman" w:hAnsi="Times New Roman" w:cs="Times New Roman"/>
          <w:sz w:val="24"/>
          <w:szCs w:val="24"/>
        </w:rPr>
        <w:t>-</w:t>
      </w:r>
      <w:r w:rsidRPr="00D91F99">
        <w:rPr>
          <w:rStyle w:val="ad"/>
          <w:rFonts w:ascii="Times New Roman" w:hAnsi="Times New Roman" w:cs="Times New Roman"/>
          <w:sz w:val="24"/>
          <w:szCs w:val="24"/>
          <w:lang w:val="fr-FR"/>
        </w:rPr>
        <w:t>draft</w:t>
      </w:r>
      <w:r w:rsidRPr="00D91F99">
        <w:rPr>
          <w:rStyle w:val="ad"/>
          <w:rFonts w:ascii="Times New Roman" w:hAnsi="Times New Roman" w:cs="Times New Roman"/>
          <w:sz w:val="24"/>
          <w:szCs w:val="24"/>
        </w:rPr>
        <w:t>-1-</w:t>
      </w:r>
      <w:r w:rsidRPr="00D91F99">
        <w:rPr>
          <w:rStyle w:val="ad"/>
          <w:rFonts w:ascii="Times New Roman" w:hAnsi="Times New Roman" w:cs="Times New Roman"/>
          <w:sz w:val="24"/>
          <w:szCs w:val="24"/>
          <w:lang w:val="fr-FR"/>
        </w:rPr>
        <w:t>v</w:t>
      </w:r>
      <w:r w:rsidRPr="00D91F99">
        <w:rPr>
          <w:rStyle w:val="ad"/>
          <w:rFonts w:ascii="Times New Roman" w:hAnsi="Times New Roman" w:cs="Times New Roman"/>
          <w:sz w:val="24"/>
          <w:szCs w:val="24"/>
        </w:rPr>
        <w:t>3.</w:t>
      </w:r>
      <w:r w:rsidRPr="00D91F99">
        <w:rPr>
          <w:rStyle w:val="ad"/>
          <w:rFonts w:ascii="Times New Roman" w:hAnsi="Times New Roman" w:cs="Times New Roman"/>
          <w:sz w:val="24"/>
          <w:szCs w:val="24"/>
          <w:lang w:val="fr-FR"/>
        </w:rPr>
        <w:t>pdf</w:t>
      </w:r>
      <w:bookmarkEnd w:id="1"/>
      <w:r>
        <w:rPr>
          <w:rStyle w:val="ad"/>
          <w:rFonts w:ascii="Times New Roman" w:hAnsi="Times New Roman" w:cs="Times New Roman"/>
          <w:sz w:val="24"/>
          <w:szCs w:val="24"/>
          <w:lang w:val="fr-FR"/>
        </w:rPr>
        <w:fldChar w:fldCharType="end"/>
      </w:r>
      <w:r>
        <w:rPr>
          <w:rStyle w:val="ad"/>
          <w:rFonts w:ascii="Times New Roman" w:hAnsi="Times New Roman" w:cs="Times New Roman"/>
          <w:sz w:val="24"/>
          <w:szCs w:val="24"/>
          <w:lang w:val="fr-FR"/>
        </w:rPr>
        <w:t xml:space="preserve"> </w:t>
      </w:r>
    </w:p>
  </w:footnote>
  <w:footnote w:id="3">
    <w:p w14:paraId="221303F6" w14:textId="2A272F38" w:rsidR="00531B54" w:rsidRDefault="00531B54">
      <w:pPr>
        <w:pStyle w:val="af0"/>
      </w:pPr>
      <w:r>
        <w:rPr>
          <w:rStyle w:val="af2"/>
        </w:rPr>
        <w:footnoteRef/>
      </w:r>
      <w:r>
        <w:t xml:space="preserve"> </w:t>
      </w:r>
      <w:hyperlink r:id="rId1" w:history="1">
        <w:r w:rsidRPr="00B16AAD">
          <w:rPr>
            <w:rStyle w:val="ad"/>
            <w:rFonts w:ascii="Times New Roman" w:hAnsi="Times New Roman" w:cs="Times New Roman"/>
            <w:sz w:val="24"/>
            <w:szCs w:val="24"/>
            <w:lang w:val="fr-FR"/>
          </w:rPr>
          <w:t>https</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www</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smiic</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org</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en</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content</w:t>
        </w:r>
        <w:r w:rsidRPr="00531B54">
          <w:rPr>
            <w:rStyle w:val="ad"/>
            <w:rFonts w:ascii="Times New Roman" w:hAnsi="Times New Roman" w:cs="Times New Roman"/>
            <w:sz w:val="24"/>
            <w:szCs w:val="24"/>
          </w:rPr>
          <w:t>/573</w:t>
        </w:r>
      </w:hyperlink>
    </w:p>
  </w:footnote>
  <w:footnote w:id="4">
    <w:p w14:paraId="4D229D20" w14:textId="73661D12" w:rsidR="00531B54" w:rsidRPr="00531B54" w:rsidRDefault="00531B54">
      <w:pPr>
        <w:pStyle w:val="af0"/>
      </w:pPr>
      <w:r>
        <w:rPr>
          <w:rStyle w:val="af2"/>
        </w:rPr>
        <w:footnoteRef/>
      </w:r>
      <w:r>
        <w:t xml:space="preserve"> </w:t>
      </w:r>
      <w:bookmarkStart w:id="3" w:name="_Hlk55555284"/>
      <w:r>
        <w:fldChar w:fldCharType="begin"/>
      </w:r>
      <w:r w:rsidRPr="00531B54">
        <w:instrText xml:space="preserve"> </w:instrText>
      </w:r>
      <w:r>
        <w:instrText>HYPERLINK</w:instrText>
      </w:r>
      <w:r w:rsidRPr="00531B54">
        <w:instrText xml:space="preserve"> "</w:instrText>
      </w:r>
      <w:r>
        <w:instrText>https</w:instrText>
      </w:r>
      <w:r w:rsidRPr="00531B54">
        <w:instrText>://</w:instrText>
      </w:r>
      <w:r>
        <w:instrText>english</w:instrText>
      </w:r>
      <w:r w:rsidRPr="00531B54">
        <w:instrText>.</w:instrText>
      </w:r>
      <w:r>
        <w:instrText>hak</w:instrText>
      </w:r>
      <w:r w:rsidRPr="00531B54">
        <w:instrText>.</w:instrText>
      </w:r>
      <w:r>
        <w:instrText>gov</w:instrText>
      </w:r>
      <w:r w:rsidRPr="00531B54">
        <w:instrText>.</w:instrText>
      </w:r>
      <w:r>
        <w:instrText>tr</w:instrText>
      </w:r>
      <w:r w:rsidRPr="00531B54">
        <w:instrText xml:space="preserve">/" </w:instrText>
      </w:r>
      <w:r>
        <w:fldChar w:fldCharType="separate"/>
      </w:r>
      <w:r w:rsidRPr="00B16AAD">
        <w:rPr>
          <w:rStyle w:val="ad"/>
          <w:rFonts w:ascii="Times New Roman" w:hAnsi="Times New Roman" w:cs="Times New Roman"/>
          <w:sz w:val="24"/>
          <w:szCs w:val="24"/>
          <w:lang w:val="fr-FR"/>
        </w:rPr>
        <w:t>https</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english</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hak</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gov</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tr</w:t>
      </w:r>
      <w:r w:rsidRPr="00531B54">
        <w:rPr>
          <w:rStyle w:val="ad"/>
          <w:rFonts w:ascii="Times New Roman" w:hAnsi="Times New Roman" w:cs="Times New Roman"/>
          <w:sz w:val="24"/>
          <w:szCs w:val="24"/>
        </w:rPr>
        <w:t>/</w:t>
      </w:r>
      <w:r>
        <w:rPr>
          <w:rStyle w:val="ad"/>
          <w:rFonts w:ascii="Times New Roman" w:hAnsi="Times New Roman" w:cs="Times New Roman"/>
          <w:sz w:val="24"/>
          <w:szCs w:val="24"/>
          <w:lang w:val="ru-RU"/>
        </w:rPr>
        <w:fldChar w:fldCharType="end"/>
      </w:r>
      <w:bookmarkEnd w:id="3"/>
      <w:r>
        <w:rPr>
          <w:rStyle w:val="ad"/>
          <w:rFonts w:ascii="Times New Roman" w:hAnsi="Times New Roman" w:cs="Times New Roman"/>
          <w:sz w:val="24"/>
          <w:szCs w:val="24"/>
        </w:rPr>
        <w:t xml:space="preserve"> </w:t>
      </w:r>
    </w:p>
  </w:footnote>
  <w:footnote w:id="5">
    <w:p w14:paraId="6682C189" w14:textId="09A1D8B4" w:rsidR="00531B54" w:rsidRDefault="00531B54">
      <w:pPr>
        <w:pStyle w:val="af0"/>
      </w:pPr>
      <w:r>
        <w:rPr>
          <w:rStyle w:val="af2"/>
        </w:rPr>
        <w:footnoteRef/>
      </w:r>
      <w:r>
        <w:t xml:space="preserve"> </w:t>
      </w:r>
      <w:hyperlink r:id="rId2" w:history="1">
        <w:r w:rsidRPr="002C6CB6">
          <w:rPr>
            <w:rStyle w:val="ad"/>
            <w:rFonts w:ascii="Times New Roman" w:hAnsi="Times New Roman" w:cs="Times New Roman"/>
            <w:sz w:val="24"/>
            <w:szCs w:val="24"/>
            <w:lang w:val="fr-FR"/>
          </w:rPr>
          <w:t>www</w:t>
        </w:r>
        <w:r w:rsidRPr="00531B54">
          <w:rPr>
            <w:rStyle w:val="ad"/>
            <w:rFonts w:ascii="Times New Roman" w:hAnsi="Times New Roman" w:cs="Times New Roman"/>
            <w:sz w:val="24"/>
            <w:szCs w:val="24"/>
          </w:rPr>
          <w:t>.</w:t>
        </w:r>
        <w:r w:rsidRPr="002C6CB6">
          <w:rPr>
            <w:rStyle w:val="ad"/>
            <w:rFonts w:ascii="Times New Roman" w:hAnsi="Times New Roman" w:cs="Times New Roman"/>
            <w:sz w:val="24"/>
            <w:szCs w:val="24"/>
            <w:lang w:val="fr-FR"/>
          </w:rPr>
          <w:t>halal</w:t>
        </w:r>
        <w:r w:rsidRPr="00531B54">
          <w:rPr>
            <w:rStyle w:val="ad"/>
            <w:rFonts w:ascii="Times New Roman" w:hAnsi="Times New Roman" w:cs="Times New Roman"/>
            <w:sz w:val="24"/>
            <w:szCs w:val="24"/>
          </w:rPr>
          <w:t>.</w:t>
        </w:r>
        <w:r w:rsidRPr="002C6CB6">
          <w:rPr>
            <w:rStyle w:val="ad"/>
            <w:rFonts w:ascii="Times New Roman" w:hAnsi="Times New Roman" w:cs="Times New Roman"/>
            <w:sz w:val="24"/>
            <w:szCs w:val="24"/>
            <w:lang w:val="fr-FR"/>
          </w:rPr>
          <w:t>gov</w:t>
        </w:r>
        <w:r w:rsidRPr="00531B54">
          <w:rPr>
            <w:rStyle w:val="ad"/>
            <w:rFonts w:ascii="Times New Roman" w:hAnsi="Times New Roman" w:cs="Times New Roman"/>
            <w:sz w:val="24"/>
            <w:szCs w:val="24"/>
          </w:rPr>
          <w:t>.</w:t>
        </w:r>
        <w:r w:rsidRPr="002C6CB6">
          <w:rPr>
            <w:rStyle w:val="ad"/>
            <w:rFonts w:ascii="Times New Roman" w:hAnsi="Times New Roman" w:cs="Times New Roman"/>
            <w:sz w:val="24"/>
            <w:szCs w:val="24"/>
            <w:lang w:val="fr-FR"/>
          </w:rPr>
          <w:t>my</w:t>
        </w:r>
      </w:hyperlink>
      <w:r>
        <w:rPr>
          <w:rStyle w:val="ad"/>
          <w:rFonts w:ascii="Times New Roman" w:hAnsi="Times New Roman" w:cs="Times New Roman"/>
          <w:sz w:val="24"/>
          <w:szCs w:val="24"/>
          <w:lang w:val="fr-FR"/>
        </w:rPr>
        <w:t xml:space="preserve"> </w:t>
      </w:r>
    </w:p>
  </w:footnote>
  <w:footnote w:id="6">
    <w:p w14:paraId="7433D677" w14:textId="741E1CCC" w:rsidR="00531B54" w:rsidRDefault="00531B54">
      <w:pPr>
        <w:pStyle w:val="af0"/>
      </w:pPr>
      <w:r>
        <w:rPr>
          <w:rStyle w:val="af2"/>
        </w:rPr>
        <w:footnoteRef/>
      </w:r>
      <w:r>
        <w:t xml:space="preserve"> </w:t>
      </w:r>
      <w:hyperlink r:id="rId3" w:history="1">
        <w:r w:rsidRPr="00B16AAD">
          <w:rPr>
            <w:rStyle w:val="ad"/>
            <w:rFonts w:ascii="Times New Roman" w:hAnsi="Times New Roman" w:cs="Times New Roman"/>
            <w:sz w:val="24"/>
            <w:szCs w:val="24"/>
            <w:lang w:val="fr-FR"/>
          </w:rPr>
          <w:t>www</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bi</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go</w:t>
        </w:r>
        <w:r w:rsidRPr="00531B54">
          <w:rPr>
            <w:rStyle w:val="ad"/>
            <w:rFonts w:ascii="Times New Roman" w:hAnsi="Times New Roman" w:cs="Times New Roman"/>
            <w:sz w:val="24"/>
            <w:szCs w:val="24"/>
          </w:rPr>
          <w:t>.</w:t>
        </w:r>
        <w:r w:rsidRPr="00B16AAD">
          <w:rPr>
            <w:rStyle w:val="ad"/>
            <w:rFonts w:ascii="Times New Roman" w:hAnsi="Times New Roman" w:cs="Times New Roman"/>
            <w:sz w:val="24"/>
            <w:szCs w:val="24"/>
            <w:lang w:val="fr-FR"/>
          </w:rPr>
          <w:t>id</w:t>
        </w:r>
      </w:hyperlink>
      <w:r>
        <w:rPr>
          <w:rStyle w:val="ad"/>
          <w:rFonts w:ascii="Times New Roman" w:hAnsi="Times New Roman" w:cs="Times New Roman"/>
          <w:sz w:val="24"/>
          <w:szCs w:val="24"/>
          <w:lang w:val="fr-FR"/>
        </w:rPr>
        <w:t xml:space="preserve"> </w:t>
      </w:r>
    </w:p>
  </w:footnote>
  <w:footnote w:id="7">
    <w:p w14:paraId="6D5EA598" w14:textId="7940DA1D" w:rsidR="008A33A4" w:rsidRPr="008A33A4" w:rsidRDefault="008A33A4" w:rsidP="008A33A4">
      <w:pPr>
        <w:spacing w:after="0" w:line="240" w:lineRule="auto"/>
        <w:jc w:val="both"/>
        <w:rPr>
          <w:rFonts w:ascii="Times New Roman" w:hAnsi="Times New Roman" w:cs="Times New Roman"/>
          <w:color w:val="0000FF" w:themeColor="hyperlink"/>
          <w:u w:val="single"/>
        </w:rPr>
      </w:pPr>
      <w:r w:rsidRPr="008A33A4">
        <w:rPr>
          <w:rStyle w:val="af2"/>
        </w:rPr>
        <w:t>7</w:t>
      </w:r>
      <w:r w:rsidRPr="008A33A4">
        <w:t xml:space="preserve"> </w:t>
      </w:r>
      <w:r w:rsidRPr="008A33A4">
        <w:rPr>
          <w:rStyle w:val="ad"/>
          <w:rFonts w:ascii="Times New Roman" w:hAnsi="Times New Roman" w:cs="Times New Roman"/>
          <w:color w:val="auto"/>
          <w:u w:val="none"/>
          <w:vertAlign w:val="superscript"/>
        </w:rPr>
        <w:t xml:space="preserve"> </w:t>
      </w:r>
      <w:hyperlink r:id="rId4" w:history="1">
        <w:r w:rsidRPr="008A33A4">
          <w:rPr>
            <w:rStyle w:val="ad"/>
            <w:rFonts w:ascii="Times New Roman" w:hAnsi="Times New Roman" w:cs="Times New Roman"/>
          </w:rPr>
          <w:t>www.esma.gov.ae</w:t>
        </w:r>
      </w:hyperlink>
      <w:r w:rsidRPr="008A33A4">
        <w:rPr>
          <w:rStyle w:val="ad"/>
          <w:rFonts w:ascii="Times New Roman" w:hAnsi="Times New Roman" w:cs="Times New Roman"/>
        </w:rPr>
        <w:t xml:space="preserve"> </w:t>
      </w:r>
    </w:p>
    <w:p w14:paraId="2D5AA552" w14:textId="6303A84F" w:rsidR="008A33A4" w:rsidRDefault="008A33A4">
      <w:pPr>
        <w:pStyle w:val="a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2B4"/>
    <w:multiLevelType w:val="hybridMultilevel"/>
    <w:tmpl w:val="F5CAEE5A"/>
    <w:lvl w:ilvl="0" w:tplc="1FDC9B36">
      <w:start w:val="1"/>
      <w:numFmt w:val="decimal"/>
      <w:lvlText w:val="%1."/>
      <w:lvlJc w:val="left"/>
      <w:pPr>
        <w:ind w:left="1080" w:hanging="360"/>
      </w:pPr>
      <w:rPr>
        <w:rFonts w:hint="default"/>
        <w:color w:val="0000FF" w:themeColor="hyperlink"/>
        <w:sz w:val="20"/>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F450A6"/>
    <w:multiLevelType w:val="hybridMultilevel"/>
    <w:tmpl w:val="8D34675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C05859"/>
    <w:multiLevelType w:val="multilevel"/>
    <w:tmpl w:val="1FC2A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4D7C4B"/>
    <w:multiLevelType w:val="hybridMultilevel"/>
    <w:tmpl w:val="2F042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1732B8"/>
    <w:multiLevelType w:val="hybridMultilevel"/>
    <w:tmpl w:val="EBE2B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330F81"/>
    <w:multiLevelType w:val="hybridMultilevel"/>
    <w:tmpl w:val="B964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8E67EB"/>
    <w:multiLevelType w:val="hybridMultilevel"/>
    <w:tmpl w:val="C8D08AF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82A2903"/>
    <w:multiLevelType w:val="multilevel"/>
    <w:tmpl w:val="05665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EB0D6C"/>
    <w:multiLevelType w:val="hybridMultilevel"/>
    <w:tmpl w:val="2D9C2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6855D3"/>
    <w:multiLevelType w:val="multilevel"/>
    <w:tmpl w:val="AFB093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7D575F"/>
    <w:multiLevelType w:val="hybridMultilevel"/>
    <w:tmpl w:val="48984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5A71BA"/>
    <w:multiLevelType w:val="hybridMultilevel"/>
    <w:tmpl w:val="811CA8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896BDE"/>
    <w:multiLevelType w:val="hybridMultilevel"/>
    <w:tmpl w:val="BB6A8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A15FFB"/>
    <w:multiLevelType w:val="hybridMultilevel"/>
    <w:tmpl w:val="00200598"/>
    <w:lvl w:ilvl="0" w:tplc="F588EC18">
      <w:start w:val="1"/>
      <w:numFmt w:val="decimal"/>
      <w:lvlText w:val="%1"/>
      <w:lvlJc w:val="left"/>
      <w:pPr>
        <w:ind w:left="720" w:hanging="360"/>
      </w:pPr>
      <w:rPr>
        <w:rFonts w:hint="default"/>
        <w:color w:val="0000FF" w:themeColor="hyperlink"/>
        <w:sz w:val="2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CF3595"/>
    <w:multiLevelType w:val="hybridMultilevel"/>
    <w:tmpl w:val="A2EA7E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DE686E"/>
    <w:multiLevelType w:val="hybridMultilevel"/>
    <w:tmpl w:val="19423CA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7FB04F4"/>
    <w:multiLevelType w:val="hybridMultilevel"/>
    <w:tmpl w:val="611E2C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8101AE3"/>
    <w:multiLevelType w:val="hybridMultilevel"/>
    <w:tmpl w:val="B1A80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F7D66"/>
    <w:multiLevelType w:val="hybridMultilevel"/>
    <w:tmpl w:val="2CF87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77625C"/>
    <w:multiLevelType w:val="hybridMultilevel"/>
    <w:tmpl w:val="3A448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EF6C33"/>
    <w:multiLevelType w:val="hybridMultilevel"/>
    <w:tmpl w:val="582E6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3C67B72"/>
    <w:multiLevelType w:val="hybridMultilevel"/>
    <w:tmpl w:val="F5BE3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C008B"/>
    <w:multiLevelType w:val="hybridMultilevel"/>
    <w:tmpl w:val="04A0D6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69B46DC8"/>
    <w:multiLevelType w:val="hybridMultilevel"/>
    <w:tmpl w:val="A34E5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8705CA"/>
    <w:multiLevelType w:val="hybridMultilevel"/>
    <w:tmpl w:val="77CC5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CAE7F7B"/>
    <w:multiLevelType w:val="hybridMultilevel"/>
    <w:tmpl w:val="C8620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C3109E"/>
    <w:multiLevelType w:val="hybridMultilevel"/>
    <w:tmpl w:val="4F46B2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18"/>
  </w:num>
  <w:num w:numId="4">
    <w:abstractNumId w:val="7"/>
  </w:num>
  <w:num w:numId="5">
    <w:abstractNumId w:val="17"/>
  </w:num>
  <w:num w:numId="6">
    <w:abstractNumId w:val="24"/>
  </w:num>
  <w:num w:numId="7">
    <w:abstractNumId w:val="10"/>
  </w:num>
  <w:num w:numId="8">
    <w:abstractNumId w:val="12"/>
  </w:num>
  <w:num w:numId="9">
    <w:abstractNumId w:val="16"/>
  </w:num>
  <w:num w:numId="10">
    <w:abstractNumId w:val="6"/>
  </w:num>
  <w:num w:numId="11">
    <w:abstractNumId w:val="0"/>
  </w:num>
  <w:num w:numId="12">
    <w:abstractNumId w:val="13"/>
  </w:num>
  <w:num w:numId="13">
    <w:abstractNumId w:val="15"/>
  </w:num>
  <w:num w:numId="14">
    <w:abstractNumId w:val="8"/>
  </w:num>
  <w:num w:numId="15">
    <w:abstractNumId w:val="23"/>
  </w:num>
  <w:num w:numId="16">
    <w:abstractNumId w:val="20"/>
  </w:num>
  <w:num w:numId="17">
    <w:abstractNumId w:val="14"/>
  </w:num>
  <w:num w:numId="18">
    <w:abstractNumId w:val="1"/>
  </w:num>
  <w:num w:numId="19">
    <w:abstractNumId w:val="11"/>
  </w:num>
  <w:num w:numId="20">
    <w:abstractNumId w:val="3"/>
  </w:num>
  <w:num w:numId="21">
    <w:abstractNumId w:val="21"/>
  </w:num>
  <w:num w:numId="22">
    <w:abstractNumId w:val="22"/>
  </w:num>
  <w:num w:numId="23">
    <w:abstractNumId w:val="19"/>
  </w:num>
  <w:num w:numId="24">
    <w:abstractNumId w:val="25"/>
  </w:num>
  <w:num w:numId="25">
    <w:abstractNumId w:val="4"/>
  </w:num>
  <w:num w:numId="26">
    <w:abstractNumId w:val="26"/>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DQytzS2MDY3MjBV0lEKTi0uzszPAykwqgUAcR86TSwAAAA="/>
  </w:docVars>
  <w:rsids>
    <w:rsidRoot w:val="00554D50"/>
    <w:rsid w:val="00036350"/>
    <w:rsid w:val="00041D15"/>
    <w:rsid w:val="00043F72"/>
    <w:rsid w:val="00053885"/>
    <w:rsid w:val="00057DE8"/>
    <w:rsid w:val="00067DE9"/>
    <w:rsid w:val="00070539"/>
    <w:rsid w:val="00077BD3"/>
    <w:rsid w:val="00090E97"/>
    <w:rsid w:val="000A0147"/>
    <w:rsid w:val="000A7873"/>
    <w:rsid w:val="000C1C98"/>
    <w:rsid w:val="000D337F"/>
    <w:rsid w:val="000F5360"/>
    <w:rsid w:val="00121863"/>
    <w:rsid w:val="001355E9"/>
    <w:rsid w:val="00154808"/>
    <w:rsid w:val="00154926"/>
    <w:rsid w:val="00170827"/>
    <w:rsid w:val="00186464"/>
    <w:rsid w:val="00186BCC"/>
    <w:rsid w:val="001924CF"/>
    <w:rsid w:val="001B652B"/>
    <w:rsid w:val="001C45F9"/>
    <w:rsid w:val="001D4011"/>
    <w:rsid w:val="001E119D"/>
    <w:rsid w:val="001F1781"/>
    <w:rsid w:val="002123D1"/>
    <w:rsid w:val="00217D1E"/>
    <w:rsid w:val="0027779A"/>
    <w:rsid w:val="002A4C73"/>
    <w:rsid w:val="002B0DAA"/>
    <w:rsid w:val="002B3115"/>
    <w:rsid w:val="002C4F31"/>
    <w:rsid w:val="002D7E86"/>
    <w:rsid w:val="002F5F7B"/>
    <w:rsid w:val="00310CA1"/>
    <w:rsid w:val="00315F28"/>
    <w:rsid w:val="00316256"/>
    <w:rsid w:val="00326F6C"/>
    <w:rsid w:val="00331488"/>
    <w:rsid w:val="003B2384"/>
    <w:rsid w:val="003C410A"/>
    <w:rsid w:val="0040444C"/>
    <w:rsid w:val="00405B54"/>
    <w:rsid w:val="0044438F"/>
    <w:rsid w:val="00471F6F"/>
    <w:rsid w:val="00474116"/>
    <w:rsid w:val="004822D7"/>
    <w:rsid w:val="004A5096"/>
    <w:rsid w:val="004A6A42"/>
    <w:rsid w:val="004B4896"/>
    <w:rsid w:val="004C3443"/>
    <w:rsid w:val="004C3C68"/>
    <w:rsid w:val="004E6632"/>
    <w:rsid w:val="004F2BC9"/>
    <w:rsid w:val="004F46A6"/>
    <w:rsid w:val="0052724E"/>
    <w:rsid w:val="00531B54"/>
    <w:rsid w:val="005329E4"/>
    <w:rsid w:val="00543BE8"/>
    <w:rsid w:val="00545D4F"/>
    <w:rsid w:val="00554D50"/>
    <w:rsid w:val="0058110C"/>
    <w:rsid w:val="005A313A"/>
    <w:rsid w:val="005A61D8"/>
    <w:rsid w:val="005B2C30"/>
    <w:rsid w:val="005C5035"/>
    <w:rsid w:val="005D27B5"/>
    <w:rsid w:val="005E2009"/>
    <w:rsid w:val="005F4C8B"/>
    <w:rsid w:val="00611AF4"/>
    <w:rsid w:val="006219BD"/>
    <w:rsid w:val="00655901"/>
    <w:rsid w:val="0067309F"/>
    <w:rsid w:val="00680D94"/>
    <w:rsid w:val="00682D70"/>
    <w:rsid w:val="00683163"/>
    <w:rsid w:val="006A2BB3"/>
    <w:rsid w:val="006E06D2"/>
    <w:rsid w:val="006F1FE4"/>
    <w:rsid w:val="006F4D9B"/>
    <w:rsid w:val="00746A0F"/>
    <w:rsid w:val="00764977"/>
    <w:rsid w:val="0079717F"/>
    <w:rsid w:val="007A6BB9"/>
    <w:rsid w:val="007B7A2E"/>
    <w:rsid w:val="00820E26"/>
    <w:rsid w:val="008317F7"/>
    <w:rsid w:val="00863611"/>
    <w:rsid w:val="00872051"/>
    <w:rsid w:val="008872BF"/>
    <w:rsid w:val="008A33A4"/>
    <w:rsid w:val="008B08F8"/>
    <w:rsid w:val="008E41A6"/>
    <w:rsid w:val="008F19B2"/>
    <w:rsid w:val="008F2C88"/>
    <w:rsid w:val="00924024"/>
    <w:rsid w:val="00942465"/>
    <w:rsid w:val="00947018"/>
    <w:rsid w:val="00960F79"/>
    <w:rsid w:val="009664B4"/>
    <w:rsid w:val="00967F6F"/>
    <w:rsid w:val="009730B0"/>
    <w:rsid w:val="00981F63"/>
    <w:rsid w:val="00987066"/>
    <w:rsid w:val="009872A7"/>
    <w:rsid w:val="00991C60"/>
    <w:rsid w:val="009E6239"/>
    <w:rsid w:val="009E6E98"/>
    <w:rsid w:val="009F78CF"/>
    <w:rsid w:val="00A1659C"/>
    <w:rsid w:val="00A410D4"/>
    <w:rsid w:val="00A8032C"/>
    <w:rsid w:val="00AB015B"/>
    <w:rsid w:val="00AB02BE"/>
    <w:rsid w:val="00AB0C0C"/>
    <w:rsid w:val="00AB3E07"/>
    <w:rsid w:val="00AC2FCA"/>
    <w:rsid w:val="00AC7811"/>
    <w:rsid w:val="00AD4ECB"/>
    <w:rsid w:val="00AE1DD9"/>
    <w:rsid w:val="00B22092"/>
    <w:rsid w:val="00B46458"/>
    <w:rsid w:val="00B531A3"/>
    <w:rsid w:val="00B569C4"/>
    <w:rsid w:val="00B70AE1"/>
    <w:rsid w:val="00BB49D6"/>
    <w:rsid w:val="00C119B6"/>
    <w:rsid w:val="00C17CAD"/>
    <w:rsid w:val="00C7399C"/>
    <w:rsid w:val="00C73D35"/>
    <w:rsid w:val="00CA47E4"/>
    <w:rsid w:val="00CB79CF"/>
    <w:rsid w:val="00CC5D8C"/>
    <w:rsid w:val="00CD06C9"/>
    <w:rsid w:val="00CD1787"/>
    <w:rsid w:val="00CD3715"/>
    <w:rsid w:val="00CE4B74"/>
    <w:rsid w:val="00CE6762"/>
    <w:rsid w:val="00D0004C"/>
    <w:rsid w:val="00D27E71"/>
    <w:rsid w:val="00D424F6"/>
    <w:rsid w:val="00D7275B"/>
    <w:rsid w:val="00D93B75"/>
    <w:rsid w:val="00DC19D7"/>
    <w:rsid w:val="00DE371D"/>
    <w:rsid w:val="00DF0248"/>
    <w:rsid w:val="00E47038"/>
    <w:rsid w:val="00E75887"/>
    <w:rsid w:val="00E7730E"/>
    <w:rsid w:val="00E8231C"/>
    <w:rsid w:val="00E95BEC"/>
    <w:rsid w:val="00EB65B2"/>
    <w:rsid w:val="00EC3AF1"/>
    <w:rsid w:val="00EE0782"/>
    <w:rsid w:val="00F044CB"/>
    <w:rsid w:val="00F059E9"/>
    <w:rsid w:val="00F05B51"/>
    <w:rsid w:val="00F51914"/>
    <w:rsid w:val="00FE65E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CA15"/>
  <w15:docId w15:val="{514384C4-9441-419D-961B-AE2683FD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872B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872BF"/>
  </w:style>
  <w:style w:type="paragraph" w:styleId="a7">
    <w:name w:val="footer"/>
    <w:basedOn w:val="a"/>
    <w:link w:val="a8"/>
    <w:uiPriority w:val="99"/>
    <w:unhideWhenUsed/>
    <w:rsid w:val="008872B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72BF"/>
  </w:style>
  <w:style w:type="table" w:styleId="a9">
    <w:name w:val="Table Grid"/>
    <w:basedOn w:val="a1"/>
    <w:uiPriority w:val="39"/>
    <w:rsid w:val="005D27B5"/>
    <w:pPr>
      <w:spacing w:after="0" w:line="240" w:lineRule="auto"/>
    </w:pPr>
    <w:rPr>
      <w:rFonts w:asciiTheme="minorHAnsi" w:eastAsiaTheme="minorHAnsi" w:hAnsiTheme="minorHAnsi" w:cstheme="minorBidi"/>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7730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730E"/>
    <w:rPr>
      <w:rFonts w:ascii="Segoe UI" w:hAnsi="Segoe UI" w:cs="Segoe UI"/>
      <w:sz w:val="18"/>
      <w:szCs w:val="18"/>
    </w:rPr>
  </w:style>
  <w:style w:type="paragraph" w:styleId="ac">
    <w:name w:val="List Paragraph"/>
    <w:basedOn w:val="a"/>
    <w:uiPriority w:val="34"/>
    <w:qFormat/>
    <w:rsid w:val="00186464"/>
    <w:pPr>
      <w:ind w:left="720"/>
      <w:contextualSpacing/>
    </w:pPr>
  </w:style>
  <w:style w:type="character" w:styleId="ad">
    <w:name w:val="Hyperlink"/>
    <w:basedOn w:val="a0"/>
    <w:uiPriority w:val="99"/>
    <w:unhideWhenUsed/>
    <w:rsid w:val="001F1781"/>
    <w:rPr>
      <w:color w:val="0000FF" w:themeColor="hyperlink"/>
      <w:u w:val="single"/>
    </w:rPr>
  </w:style>
  <w:style w:type="paragraph" w:customStyle="1" w:styleId="Default">
    <w:name w:val="Default"/>
    <w:rsid w:val="005C5035"/>
    <w:pPr>
      <w:autoSpaceDE w:val="0"/>
      <w:autoSpaceDN w:val="0"/>
      <w:adjustRightInd w:val="0"/>
      <w:spacing w:after="0" w:line="240" w:lineRule="auto"/>
    </w:pPr>
    <w:rPr>
      <w:rFonts w:ascii="Arial" w:hAnsi="Arial" w:cs="Arial"/>
      <w:color w:val="000000"/>
      <w:sz w:val="24"/>
      <w:szCs w:val="24"/>
    </w:rPr>
  </w:style>
  <w:style w:type="character" w:styleId="ae">
    <w:name w:val="FollowedHyperlink"/>
    <w:basedOn w:val="a0"/>
    <w:uiPriority w:val="99"/>
    <w:semiHidden/>
    <w:unhideWhenUsed/>
    <w:rsid w:val="00405B54"/>
    <w:rPr>
      <w:color w:val="800080" w:themeColor="followedHyperlink"/>
      <w:u w:val="single"/>
    </w:rPr>
  </w:style>
  <w:style w:type="character" w:styleId="af">
    <w:name w:val="Unresolved Mention"/>
    <w:basedOn w:val="a0"/>
    <w:uiPriority w:val="99"/>
    <w:semiHidden/>
    <w:unhideWhenUsed/>
    <w:rsid w:val="00EB65B2"/>
    <w:rPr>
      <w:color w:val="605E5C"/>
      <w:shd w:val="clear" w:color="auto" w:fill="E1DFDD"/>
    </w:rPr>
  </w:style>
  <w:style w:type="paragraph" w:styleId="af0">
    <w:name w:val="footnote text"/>
    <w:basedOn w:val="a"/>
    <w:link w:val="af1"/>
    <w:uiPriority w:val="99"/>
    <w:semiHidden/>
    <w:unhideWhenUsed/>
    <w:rsid w:val="008A33A4"/>
    <w:pPr>
      <w:spacing w:after="0" w:line="240" w:lineRule="auto"/>
    </w:pPr>
    <w:rPr>
      <w:sz w:val="20"/>
      <w:szCs w:val="20"/>
    </w:rPr>
  </w:style>
  <w:style w:type="character" w:customStyle="1" w:styleId="af1">
    <w:name w:val="Текст сноски Знак"/>
    <w:basedOn w:val="a0"/>
    <w:link w:val="af0"/>
    <w:uiPriority w:val="99"/>
    <w:semiHidden/>
    <w:rsid w:val="008A33A4"/>
    <w:rPr>
      <w:sz w:val="20"/>
      <w:szCs w:val="20"/>
    </w:rPr>
  </w:style>
  <w:style w:type="character" w:styleId="af2">
    <w:name w:val="footnote reference"/>
    <w:basedOn w:val="a0"/>
    <w:uiPriority w:val="99"/>
    <w:semiHidden/>
    <w:unhideWhenUsed/>
    <w:rsid w:val="008A33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bi.go.id" TargetMode="External"/><Relationship Id="rId2" Type="http://schemas.openxmlformats.org/officeDocument/2006/relationships/hyperlink" Target="http://www.halal.gov.my" TargetMode="External"/><Relationship Id="rId1" Type="http://schemas.openxmlformats.org/officeDocument/2006/relationships/hyperlink" Target="https://www.smiic.org/en/content/573" TargetMode="External"/><Relationship Id="rId4" Type="http://schemas.openxmlformats.org/officeDocument/2006/relationships/hyperlink" Target="http://www.esm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7153-1B7A-4409-BB1F-143E75A49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2480</Words>
  <Characters>14141</Characters>
  <Application>Microsoft Office Word</Application>
  <DocSecurity>0</DocSecurity>
  <Lines>117</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2020-11-06T04:18:00Z</dcterms:created>
  <dcterms:modified xsi:type="dcterms:W3CDTF">2020-11-06T08:41:00Z</dcterms:modified>
</cp:coreProperties>
</file>